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COM28061900159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27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73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27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73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732736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732736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7327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3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7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32736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732736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732736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273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174 327 913,14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3273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32736" w:rsidRPr="00E0062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32736" w:rsidTr="0073273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32736" w:rsidRDefault="00732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32736" w:rsidRPr="00B7120B" w:rsidRDefault="00732736" w:rsidP="0073273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32736" w:rsidTr="00732736">
        <w:tc>
          <w:tcPr>
            <w:tcW w:w="2727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B7120B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732736" w:rsidTr="00732736">
        <w:tc>
          <w:tcPr>
            <w:tcW w:w="2727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32736" w:rsidRDefault="007327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732736" w:rsidRPr="003C2761" w:rsidRDefault="00732736" w:rsidP="007327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273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4275E"/>
    <w:rsid w:val="00663859"/>
    <w:rsid w:val="006D7045"/>
    <w:rsid w:val="00732736"/>
    <w:rsid w:val="008316FC"/>
    <w:rsid w:val="00855AD8"/>
    <w:rsid w:val="008F5A58"/>
    <w:rsid w:val="00994EF3"/>
    <w:rsid w:val="00A677C9"/>
    <w:rsid w:val="00B7120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7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2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2019-07-12T09:34:00Z</dcterms:modified>
</cp:coreProperties>
</file>