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9CA" w:rsidRPr="004C0757" w:rsidRDefault="005C75F1" w:rsidP="00836C22">
      <w:pPr>
        <w:spacing w:after="0"/>
        <w:jc w:val="center"/>
        <w:rPr>
          <w:rFonts w:ascii="Times New Roman" w:hAnsi="Times New Roman"/>
          <w:b/>
        </w:rPr>
      </w:pPr>
      <w:r w:rsidRPr="004C0757">
        <w:rPr>
          <w:rFonts w:ascii="Times New Roman" w:hAnsi="Times New Roman"/>
          <w:b/>
        </w:rPr>
        <w:t xml:space="preserve">ИТОГОВЫЙ ПРОТОКОЛ </w:t>
      </w:r>
    </w:p>
    <w:p w:rsidR="008559CA" w:rsidRPr="00B91E0E" w:rsidRDefault="00B91E0E" w:rsidP="00046699">
      <w:pPr>
        <w:spacing w:after="0"/>
        <w:jc w:val="center"/>
        <w:rPr>
          <w:rFonts w:ascii="Times New Roman" w:hAnsi="Times New Roman"/>
          <w:b/>
        </w:rPr>
      </w:pPr>
      <w:proofErr w:type="gramStart"/>
      <w:r w:rsidRPr="00B91E0E">
        <w:rPr>
          <w:rFonts w:ascii="Times New Roman" w:hAnsi="Times New Roman"/>
          <w:b/>
          <w:bCs/>
        </w:rPr>
        <w:t xml:space="preserve">проведении открытого аукциона по продаже имущества, составляющего </w:t>
      </w:r>
      <w:r w:rsidRPr="00B91E0E">
        <w:rPr>
          <w:rFonts w:ascii="Times New Roman" w:hAnsi="Times New Roman"/>
          <w:b/>
          <w:color w:val="1A171B"/>
        </w:rPr>
        <w:t>Открытый паевой инвестиционный фонд смешанных инвестиций «</w:t>
      </w:r>
      <w:r w:rsidRPr="00B91E0E">
        <w:rPr>
          <w:rStyle w:val="ab"/>
          <w:rFonts w:ascii="Times New Roman" w:hAnsi="Times New Roman"/>
          <w:color w:val="1A171B"/>
        </w:rPr>
        <w:t>РИГрупп – Фонд Единство»</w:t>
      </w:r>
      <w:r w:rsidRPr="00B91E0E">
        <w:rPr>
          <w:rFonts w:ascii="Times New Roman" w:hAnsi="Times New Roman"/>
          <w:b/>
        </w:rPr>
        <w:t>, прекращение которого осуществляет специализированный депозитарий Фонда – Закрытое акционерное общество «Первый Специализированный Депозитарий»</w:t>
      </w:r>
      <w:proofErr w:type="gramEnd"/>
    </w:p>
    <w:p w:rsidR="00E51653" w:rsidRPr="00046699" w:rsidRDefault="00063CF4" w:rsidP="00046699">
      <w:pPr>
        <w:spacing w:after="0"/>
        <w:jc w:val="center"/>
        <w:rPr>
          <w:rFonts w:ascii="Times New Roman" w:hAnsi="Times New Roman"/>
          <w:b/>
        </w:rPr>
      </w:pPr>
      <w:r w:rsidRPr="00B91E0E">
        <w:rPr>
          <w:rFonts w:ascii="Times New Roman" w:hAnsi="Times New Roman"/>
          <w:b/>
        </w:rPr>
        <w:t xml:space="preserve">                                                                                            </w:t>
      </w:r>
      <w:r w:rsidR="00E51653" w:rsidRPr="00961C97">
        <w:rPr>
          <w:rFonts w:ascii="Times New Roman" w:hAnsi="Times New Roman"/>
          <w:b/>
        </w:rPr>
        <w:t>«</w:t>
      </w:r>
      <w:r>
        <w:rPr>
          <w:rFonts w:ascii="Times New Roman" w:hAnsi="Times New Roman"/>
          <w:b/>
          <w:lang w:val="en-US"/>
        </w:rPr>
        <w:t>2</w:t>
      </w:r>
      <w:r w:rsidR="007342C1">
        <w:rPr>
          <w:rFonts w:ascii="Times New Roman" w:hAnsi="Times New Roman"/>
          <w:b/>
        </w:rPr>
        <w:t>5</w:t>
      </w:r>
      <w:r w:rsidR="00E51653" w:rsidRPr="00046699">
        <w:rPr>
          <w:rFonts w:ascii="Times New Roman" w:hAnsi="Times New Roman"/>
          <w:b/>
        </w:rPr>
        <w:t xml:space="preserve">» </w:t>
      </w:r>
      <w:r w:rsidR="004F5AE5">
        <w:rPr>
          <w:rFonts w:ascii="Times New Roman" w:hAnsi="Times New Roman"/>
          <w:b/>
        </w:rPr>
        <w:t>апрел</w:t>
      </w:r>
      <w:r w:rsidR="009669CE">
        <w:rPr>
          <w:rFonts w:ascii="Times New Roman" w:hAnsi="Times New Roman"/>
          <w:b/>
        </w:rPr>
        <w:t>я</w:t>
      </w:r>
      <w:r w:rsidR="00E51653" w:rsidRPr="00046699">
        <w:rPr>
          <w:rFonts w:ascii="Times New Roman" w:hAnsi="Times New Roman"/>
          <w:b/>
        </w:rPr>
        <w:t xml:space="preserve"> 201</w:t>
      </w:r>
      <w:r>
        <w:rPr>
          <w:rFonts w:ascii="Times New Roman" w:hAnsi="Times New Roman"/>
          <w:b/>
        </w:rPr>
        <w:t>7</w:t>
      </w:r>
      <w:r w:rsidR="00E51653" w:rsidRPr="00046699">
        <w:rPr>
          <w:rFonts w:ascii="Times New Roman" w:hAnsi="Times New Roman"/>
          <w:b/>
        </w:rPr>
        <w:t xml:space="preserve"> г.</w:t>
      </w:r>
    </w:p>
    <w:p w:rsidR="008559CA" w:rsidRPr="004C0757" w:rsidRDefault="008559CA" w:rsidP="00836C22">
      <w:pPr>
        <w:spacing w:after="0"/>
        <w:jc w:val="center"/>
        <w:rPr>
          <w:rFonts w:ascii="Times New Roman" w:hAnsi="Times New Roman"/>
          <w:b/>
        </w:rPr>
      </w:pPr>
    </w:p>
    <w:p w:rsidR="005C75F1" w:rsidRPr="004C0757" w:rsidRDefault="005C75F1" w:rsidP="003A2F12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1.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 xml:space="preserve"> Место проведения </w:t>
      </w:r>
      <w:r w:rsidR="00E51653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8559CA" w:rsidRPr="004C0757">
        <w:rPr>
          <w:rFonts w:ascii="Times New Roman" w:hAnsi="Times New Roman"/>
        </w:rPr>
        <w:t>Москва, ул. Восьмого марта 4-я, дом 6а</w:t>
      </w:r>
      <w:r w:rsidR="0020559D">
        <w:rPr>
          <w:rFonts w:ascii="Times New Roman" w:hAnsi="Times New Roman"/>
        </w:rPr>
        <w:t>,</w:t>
      </w:r>
      <w:r w:rsidR="008559CA" w:rsidRPr="004C0757">
        <w:rPr>
          <w:rFonts w:ascii="Times New Roman" w:hAnsi="Times New Roman"/>
        </w:rPr>
        <w:t xml:space="preserve"> 10 этаж, офис ЗАО «ПРСД»</w:t>
      </w:r>
      <w:r w:rsidRPr="004C0757">
        <w:rPr>
          <w:rFonts w:ascii="Times New Roman" w:hAnsi="Times New Roman"/>
        </w:rPr>
        <w:t>.</w:t>
      </w:r>
    </w:p>
    <w:p w:rsidR="005C75F1" w:rsidRPr="004C0757" w:rsidRDefault="005C75F1" w:rsidP="005C75F1">
      <w:pPr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2. </w:t>
      </w:r>
      <w:r w:rsidR="00583696" w:rsidRPr="004C0757">
        <w:rPr>
          <w:rFonts w:ascii="Times New Roman" w:hAnsi="Times New Roman"/>
        </w:rPr>
        <w:t xml:space="preserve"> </w:t>
      </w:r>
      <w:r w:rsidRPr="004C0757">
        <w:rPr>
          <w:rFonts w:ascii="Times New Roman" w:hAnsi="Times New Roman"/>
        </w:rPr>
        <w:t xml:space="preserve">Время проведения </w:t>
      </w:r>
      <w:r w:rsidR="003C1A50" w:rsidRPr="004C0757">
        <w:rPr>
          <w:rFonts w:ascii="Times New Roman" w:hAnsi="Times New Roman"/>
        </w:rPr>
        <w:t>–</w:t>
      </w:r>
      <w:r w:rsidRPr="004C0757">
        <w:rPr>
          <w:rFonts w:ascii="Times New Roman" w:hAnsi="Times New Roman"/>
        </w:rPr>
        <w:t xml:space="preserve"> </w:t>
      </w:r>
      <w:r w:rsidR="00063CF4">
        <w:rPr>
          <w:rFonts w:ascii="Times New Roman" w:hAnsi="Times New Roman"/>
        </w:rPr>
        <w:t>2</w:t>
      </w:r>
      <w:r w:rsidR="004F5AE5">
        <w:rPr>
          <w:rFonts w:ascii="Times New Roman" w:hAnsi="Times New Roman"/>
        </w:rPr>
        <w:t>4</w:t>
      </w:r>
      <w:r w:rsidR="00E33629">
        <w:rPr>
          <w:rFonts w:ascii="Times New Roman" w:hAnsi="Times New Roman"/>
        </w:rPr>
        <w:t xml:space="preserve"> </w:t>
      </w:r>
      <w:r w:rsidR="004F5AE5">
        <w:rPr>
          <w:rFonts w:ascii="Times New Roman" w:hAnsi="Times New Roman"/>
        </w:rPr>
        <w:t>апреля</w:t>
      </w:r>
      <w:r w:rsidR="008559CA" w:rsidRPr="004C0757">
        <w:rPr>
          <w:rFonts w:ascii="Times New Roman" w:hAnsi="Times New Roman"/>
        </w:rPr>
        <w:t xml:space="preserve"> 201</w:t>
      </w:r>
      <w:r w:rsidR="00063CF4">
        <w:rPr>
          <w:rFonts w:ascii="Times New Roman" w:hAnsi="Times New Roman"/>
        </w:rPr>
        <w:t>7</w:t>
      </w:r>
      <w:r w:rsidR="008559CA" w:rsidRPr="004C0757">
        <w:rPr>
          <w:rFonts w:ascii="Times New Roman" w:hAnsi="Times New Roman"/>
        </w:rPr>
        <w:t xml:space="preserve"> г</w:t>
      </w:r>
      <w:r w:rsidR="0020559D">
        <w:rPr>
          <w:rFonts w:ascii="Times New Roman" w:hAnsi="Times New Roman"/>
        </w:rPr>
        <w:t>ода</w:t>
      </w:r>
      <w:r w:rsidR="00E33629">
        <w:rPr>
          <w:rFonts w:ascii="Times New Roman" w:hAnsi="Times New Roman"/>
        </w:rPr>
        <w:t xml:space="preserve">, </w:t>
      </w:r>
      <w:r w:rsidR="008559CA" w:rsidRPr="004C0757">
        <w:rPr>
          <w:rFonts w:ascii="Times New Roman" w:hAnsi="Times New Roman"/>
        </w:rPr>
        <w:t>1</w:t>
      </w:r>
      <w:r w:rsidR="0093226B">
        <w:rPr>
          <w:rFonts w:ascii="Times New Roman" w:hAnsi="Times New Roman"/>
        </w:rPr>
        <w:t>3</w:t>
      </w:r>
      <w:r w:rsidR="008559CA" w:rsidRPr="004C0757">
        <w:rPr>
          <w:rFonts w:ascii="Times New Roman" w:hAnsi="Times New Roman"/>
        </w:rPr>
        <w:t xml:space="preserve"> часов </w:t>
      </w:r>
      <w:r w:rsidR="00E33629">
        <w:rPr>
          <w:rFonts w:ascii="Times New Roman" w:hAnsi="Times New Roman"/>
        </w:rPr>
        <w:t>0</w:t>
      </w:r>
      <w:r w:rsidR="008559CA" w:rsidRPr="004C0757">
        <w:rPr>
          <w:rFonts w:ascii="Times New Roman" w:hAnsi="Times New Roman"/>
        </w:rPr>
        <w:t>0 минут</w:t>
      </w:r>
      <w:r w:rsidRPr="004C0757">
        <w:rPr>
          <w:rFonts w:ascii="Times New Roman" w:hAnsi="Times New Roman"/>
        </w:rPr>
        <w:t>.</w:t>
      </w:r>
    </w:p>
    <w:p w:rsidR="005C75F1" w:rsidRPr="00852254" w:rsidRDefault="005C75F1" w:rsidP="00852254">
      <w:pPr>
        <w:spacing w:after="0"/>
        <w:rPr>
          <w:rFonts w:ascii="Times New Roman" w:hAnsi="Times New Roman"/>
        </w:rPr>
      </w:pPr>
      <w:r w:rsidRPr="004C0757">
        <w:rPr>
          <w:rFonts w:ascii="Times New Roman" w:hAnsi="Times New Roman"/>
        </w:rPr>
        <w:t xml:space="preserve">3. </w:t>
      </w:r>
      <w:r w:rsidR="00583696" w:rsidRPr="004C0757">
        <w:rPr>
          <w:rFonts w:ascii="Times New Roman" w:hAnsi="Times New Roman"/>
        </w:rPr>
        <w:t xml:space="preserve"> </w:t>
      </w:r>
      <w:r w:rsidRPr="00852254">
        <w:rPr>
          <w:rFonts w:ascii="Times New Roman" w:hAnsi="Times New Roman"/>
        </w:rPr>
        <w:t>Форма торгов - аукцион, открытый по составу участников.</w:t>
      </w:r>
    </w:p>
    <w:p w:rsidR="005C75F1" w:rsidRPr="004F5AE5" w:rsidRDefault="005C75F1" w:rsidP="00852254">
      <w:pPr>
        <w:spacing w:after="0"/>
        <w:jc w:val="both"/>
        <w:rPr>
          <w:rFonts w:ascii="Times New Roman" w:hAnsi="Times New Roman"/>
        </w:rPr>
      </w:pPr>
      <w:r w:rsidRPr="00852254">
        <w:rPr>
          <w:rFonts w:ascii="Times New Roman" w:hAnsi="Times New Roman"/>
        </w:rPr>
        <w:t>Информационное сообщение о проведение аук</w:t>
      </w:r>
      <w:r w:rsidR="003C1A50" w:rsidRPr="00852254">
        <w:rPr>
          <w:rFonts w:ascii="Times New Roman" w:hAnsi="Times New Roman"/>
        </w:rPr>
        <w:t xml:space="preserve">циона опубликовано </w:t>
      </w:r>
      <w:r w:rsidR="003C1A50" w:rsidRPr="00852254">
        <w:rPr>
          <w:rFonts w:ascii="Times New Roman" w:hAnsi="Times New Roman"/>
          <w:bCs/>
        </w:rPr>
        <w:t xml:space="preserve">на официальном сайте </w:t>
      </w:r>
      <w:r w:rsidR="008559CA" w:rsidRPr="00852254">
        <w:rPr>
          <w:rFonts w:ascii="Times New Roman" w:hAnsi="Times New Roman"/>
          <w:bCs/>
        </w:rPr>
        <w:t>ЗАО «ПРСД»</w:t>
      </w:r>
      <w:r w:rsidR="003C1A50" w:rsidRPr="00852254">
        <w:rPr>
          <w:rFonts w:ascii="Times New Roman" w:hAnsi="Times New Roman"/>
          <w:bCs/>
        </w:rPr>
        <w:t xml:space="preserve"> в </w:t>
      </w:r>
      <w:r w:rsidR="003C1A50" w:rsidRPr="004F5AE5">
        <w:rPr>
          <w:rFonts w:ascii="Times New Roman" w:hAnsi="Times New Roman"/>
          <w:bCs/>
        </w:rPr>
        <w:t xml:space="preserve">сети Интернет по адресу: </w:t>
      </w:r>
      <w:hyperlink r:id="rId7" w:history="1">
        <w:r w:rsidR="004C0757" w:rsidRPr="004F5AE5">
          <w:rPr>
            <w:rStyle w:val="a3"/>
            <w:rFonts w:ascii="Times New Roman" w:hAnsi="Times New Roman"/>
            <w:bCs/>
          </w:rPr>
          <w:t>www.</w:t>
        </w:r>
        <w:r w:rsidR="004C0757" w:rsidRPr="004F5AE5">
          <w:rPr>
            <w:rStyle w:val="a3"/>
            <w:rFonts w:ascii="Times New Roman" w:hAnsi="Times New Roman"/>
            <w:bCs/>
            <w:lang w:val="en-US"/>
          </w:rPr>
          <w:t>frsd</w:t>
        </w:r>
        <w:r w:rsidR="004C0757" w:rsidRPr="004F5AE5">
          <w:rPr>
            <w:rStyle w:val="a3"/>
            <w:rFonts w:ascii="Times New Roman" w:hAnsi="Times New Roman"/>
            <w:bCs/>
          </w:rPr>
          <w:t>.ru</w:t>
        </w:r>
      </w:hyperlink>
      <w:r w:rsidR="003C1A50" w:rsidRPr="004F5AE5">
        <w:rPr>
          <w:rFonts w:ascii="Times New Roman" w:hAnsi="Times New Roman"/>
        </w:rPr>
        <w:t xml:space="preserve"> </w:t>
      </w:r>
      <w:r w:rsidR="004F5AE5" w:rsidRPr="004F5AE5">
        <w:rPr>
          <w:rFonts w:ascii="Times New Roman" w:hAnsi="Times New Roman"/>
        </w:rPr>
        <w:t>22</w:t>
      </w:r>
      <w:r w:rsidR="003C1A50" w:rsidRPr="004F5AE5">
        <w:rPr>
          <w:rFonts w:ascii="Times New Roman" w:hAnsi="Times New Roman"/>
        </w:rPr>
        <w:t xml:space="preserve"> </w:t>
      </w:r>
      <w:r w:rsidR="00E62126" w:rsidRPr="004F5AE5">
        <w:rPr>
          <w:rFonts w:ascii="Times New Roman" w:hAnsi="Times New Roman"/>
        </w:rPr>
        <w:t>ма</w:t>
      </w:r>
      <w:r w:rsidR="004F5AE5" w:rsidRPr="004F5AE5">
        <w:rPr>
          <w:rFonts w:ascii="Times New Roman" w:hAnsi="Times New Roman"/>
        </w:rPr>
        <w:t>рта</w:t>
      </w:r>
      <w:r w:rsidR="003C1A50" w:rsidRPr="004F5AE5">
        <w:rPr>
          <w:rFonts w:ascii="Times New Roman" w:hAnsi="Times New Roman"/>
        </w:rPr>
        <w:t xml:space="preserve"> 201</w:t>
      </w:r>
      <w:r w:rsidR="00063CF4" w:rsidRPr="004F5AE5">
        <w:rPr>
          <w:rFonts w:ascii="Times New Roman" w:hAnsi="Times New Roman"/>
        </w:rPr>
        <w:t>7</w:t>
      </w:r>
      <w:r w:rsidR="003C1A50" w:rsidRPr="004F5AE5">
        <w:rPr>
          <w:rFonts w:ascii="Times New Roman" w:hAnsi="Times New Roman"/>
        </w:rPr>
        <w:t xml:space="preserve"> г</w:t>
      </w:r>
      <w:r w:rsidR="0020559D" w:rsidRPr="004F5AE5">
        <w:rPr>
          <w:rFonts w:ascii="Times New Roman" w:hAnsi="Times New Roman"/>
        </w:rPr>
        <w:t>ода</w:t>
      </w:r>
      <w:r w:rsidR="00063CF4" w:rsidRPr="004F5AE5">
        <w:rPr>
          <w:rFonts w:ascii="Times New Roman" w:hAnsi="Times New Roman"/>
        </w:rPr>
        <w:t xml:space="preserve">, а также в </w:t>
      </w:r>
      <w:r w:rsidR="0020559D" w:rsidRPr="004F5AE5">
        <w:rPr>
          <w:rFonts w:ascii="Times New Roman" w:hAnsi="Times New Roman"/>
        </w:rPr>
        <w:t>«</w:t>
      </w:r>
      <w:r w:rsidR="00063CF4" w:rsidRPr="004F5AE5">
        <w:rPr>
          <w:rFonts w:ascii="Times New Roman" w:hAnsi="Times New Roman"/>
        </w:rPr>
        <w:t>Приложении к Вестнику Федеральной службы по финансовым рынкам</w:t>
      </w:r>
      <w:r w:rsidR="0020559D" w:rsidRPr="004F5AE5">
        <w:rPr>
          <w:rFonts w:ascii="Times New Roman" w:hAnsi="Times New Roman"/>
        </w:rPr>
        <w:t>»</w:t>
      </w:r>
      <w:r w:rsidR="00063CF4" w:rsidRPr="004F5AE5">
        <w:rPr>
          <w:rFonts w:ascii="Times New Roman" w:hAnsi="Times New Roman"/>
        </w:rPr>
        <w:t xml:space="preserve"> № </w:t>
      </w:r>
      <w:r w:rsidR="004F5AE5" w:rsidRPr="004F5AE5">
        <w:rPr>
          <w:rFonts w:ascii="Times New Roman" w:hAnsi="Times New Roman"/>
        </w:rPr>
        <w:t>22</w:t>
      </w:r>
      <w:r w:rsidR="00971427" w:rsidRPr="004F5AE5">
        <w:rPr>
          <w:rFonts w:ascii="Times New Roman" w:hAnsi="Times New Roman"/>
        </w:rPr>
        <w:t xml:space="preserve"> (19</w:t>
      </w:r>
      <w:r w:rsidR="004F5AE5" w:rsidRPr="004F5AE5">
        <w:rPr>
          <w:rFonts w:ascii="Times New Roman" w:hAnsi="Times New Roman"/>
        </w:rPr>
        <w:t>43</w:t>
      </w:r>
      <w:r w:rsidR="00971427" w:rsidRPr="004F5AE5">
        <w:rPr>
          <w:rFonts w:ascii="Times New Roman" w:hAnsi="Times New Roman"/>
        </w:rPr>
        <w:t>)</w:t>
      </w:r>
      <w:r w:rsidR="00063CF4" w:rsidRPr="004F5AE5">
        <w:rPr>
          <w:rFonts w:ascii="Times New Roman" w:hAnsi="Times New Roman"/>
        </w:rPr>
        <w:t xml:space="preserve"> от </w:t>
      </w:r>
      <w:r w:rsidR="004F5AE5" w:rsidRPr="004F5AE5">
        <w:rPr>
          <w:rFonts w:ascii="Times New Roman" w:hAnsi="Times New Roman"/>
        </w:rPr>
        <w:t>29</w:t>
      </w:r>
      <w:r w:rsidR="00971427" w:rsidRPr="004F5AE5">
        <w:rPr>
          <w:rFonts w:ascii="Times New Roman" w:hAnsi="Times New Roman"/>
        </w:rPr>
        <w:t xml:space="preserve"> ма</w:t>
      </w:r>
      <w:r w:rsidR="004F5AE5" w:rsidRPr="004F5AE5">
        <w:rPr>
          <w:rFonts w:ascii="Times New Roman" w:hAnsi="Times New Roman"/>
        </w:rPr>
        <w:t>рта</w:t>
      </w:r>
      <w:r w:rsidR="00971427" w:rsidRPr="004F5AE5">
        <w:rPr>
          <w:rFonts w:ascii="Times New Roman" w:hAnsi="Times New Roman"/>
        </w:rPr>
        <w:t xml:space="preserve"> </w:t>
      </w:r>
      <w:r w:rsidR="00063CF4" w:rsidRPr="004F5AE5">
        <w:rPr>
          <w:rFonts w:ascii="Times New Roman" w:hAnsi="Times New Roman"/>
        </w:rPr>
        <w:t xml:space="preserve">2017 года. </w:t>
      </w:r>
    </w:p>
    <w:p w:rsidR="00E33629" w:rsidRPr="004F5AE5" w:rsidRDefault="005C75F1" w:rsidP="00852254">
      <w:pPr>
        <w:spacing w:after="0"/>
        <w:rPr>
          <w:rFonts w:ascii="Times New Roman" w:hAnsi="Times New Roman"/>
        </w:rPr>
      </w:pPr>
      <w:r w:rsidRPr="004F5AE5">
        <w:rPr>
          <w:rFonts w:ascii="Times New Roman" w:hAnsi="Times New Roman"/>
        </w:rPr>
        <w:t xml:space="preserve">Заявки на участие принимались </w:t>
      </w:r>
      <w:r w:rsidR="008559CA" w:rsidRPr="004F5AE5">
        <w:rPr>
          <w:rFonts w:ascii="Times New Roman" w:hAnsi="Times New Roman"/>
        </w:rPr>
        <w:t>с</w:t>
      </w:r>
      <w:r w:rsidR="009669CE" w:rsidRPr="004F5AE5">
        <w:rPr>
          <w:rFonts w:ascii="Times New Roman" w:hAnsi="Times New Roman"/>
        </w:rPr>
        <w:t xml:space="preserve"> </w:t>
      </w:r>
      <w:r w:rsidR="004F5AE5" w:rsidRPr="004F5AE5">
        <w:rPr>
          <w:rFonts w:ascii="Times New Roman" w:hAnsi="Times New Roman"/>
        </w:rPr>
        <w:t>22 марта 2017 г. по 24 апреля 2017 г. включительно</w:t>
      </w:r>
      <w:r w:rsidR="00FE5EB8" w:rsidRPr="004F5AE5">
        <w:rPr>
          <w:rFonts w:ascii="Times New Roman" w:hAnsi="Times New Roman"/>
        </w:rPr>
        <w:t>.</w:t>
      </w:r>
      <w:r w:rsidR="00E33629" w:rsidRPr="004F5AE5">
        <w:rPr>
          <w:rFonts w:ascii="Times New Roman" w:hAnsi="Times New Roman"/>
        </w:rPr>
        <w:t xml:space="preserve"> </w:t>
      </w:r>
    </w:p>
    <w:p w:rsidR="005C75F1" w:rsidRPr="00852254" w:rsidRDefault="005C75F1" w:rsidP="00852254">
      <w:pPr>
        <w:spacing w:after="0"/>
        <w:rPr>
          <w:rFonts w:ascii="Times New Roman" w:hAnsi="Times New Roman"/>
          <w:b/>
        </w:rPr>
      </w:pPr>
      <w:r w:rsidRPr="00852254">
        <w:rPr>
          <w:rFonts w:ascii="Times New Roman" w:hAnsi="Times New Roman"/>
        </w:rPr>
        <w:t xml:space="preserve">4. </w:t>
      </w:r>
      <w:r w:rsidRPr="00852254">
        <w:rPr>
          <w:rFonts w:ascii="Times New Roman" w:hAnsi="Times New Roman"/>
          <w:b/>
        </w:rPr>
        <w:t xml:space="preserve">Предмет торгов: </w:t>
      </w:r>
    </w:p>
    <w:p w:rsidR="00852254" w:rsidRPr="007342C1" w:rsidRDefault="007342C1" w:rsidP="0085225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</w:t>
      </w:r>
      <w:r w:rsidR="004F5AE5" w:rsidRPr="004F5AE5">
        <w:rPr>
          <w:rFonts w:ascii="Times New Roman" w:hAnsi="Times New Roman"/>
        </w:rPr>
        <w:t xml:space="preserve">Права требования к АКБ «Московский залоговый банк» (ЗАО)  по Договору банковского счета № </w:t>
      </w:r>
      <w:r w:rsidR="004F5AE5" w:rsidRPr="007342C1">
        <w:rPr>
          <w:rFonts w:ascii="Times New Roman" w:hAnsi="Times New Roman"/>
        </w:rPr>
        <w:t>40701-28 от 08 декабря 2006 года на сумму 3 670 408 рубля (три миллиона  шестьсот семьдесят тысяч четыреста восемь) рублей 61 копейка (далее – Лот 1)</w:t>
      </w:r>
      <w:r w:rsidR="00852254" w:rsidRPr="007342C1">
        <w:rPr>
          <w:rFonts w:ascii="Times New Roman" w:hAnsi="Times New Roman"/>
        </w:rPr>
        <w:t>.</w:t>
      </w:r>
    </w:p>
    <w:p w:rsidR="00E62126" w:rsidRPr="007342C1" w:rsidRDefault="00E62126" w:rsidP="007342C1">
      <w:pPr>
        <w:pStyle w:val="a4"/>
        <w:spacing w:line="240" w:lineRule="auto"/>
        <w:ind w:left="0"/>
        <w:jc w:val="both"/>
        <w:rPr>
          <w:rFonts w:ascii="Times New Roman" w:hAnsi="Times New Roman"/>
        </w:rPr>
      </w:pPr>
      <w:r w:rsidRPr="007342C1">
        <w:rPr>
          <w:rFonts w:ascii="Times New Roman" w:hAnsi="Times New Roman"/>
        </w:rPr>
        <w:t xml:space="preserve">5. Начальная цена Лота 1 составляет </w:t>
      </w:r>
      <w:r w:rsidR="007342C1" w:rsidRPr="007342C1">
        <w:rPr>
          <w:rFonts w:ascii="Times New Roman" w:hAnsi="Times New Roman"/>
        </w:rPr>
        <w:t>3 670 408 рубля (три миллиона  шестьсот семьдесят тысяч четыреста восемь) рублей 61 копейка</w:t>
      </w:r>
      <w:r w:rsidRPr="007342C1">
        <w:rPr>
          <w:rFonts w:ascii="Times New Roman" w:hAnsi="Times New Roman"/>
        </w:rPr>
        <w:t xml:space="preserve">.   </w:t>
      </w:r>
    </w:p>
    <w:p w:rsidR="00852254" w:rsidRPr="00852254" w:rsidRDefault="005346C4" w:rsidP="00852254">
      <w:pPr>
        <w:pStyle w:val="a4"/>
        <w:spacing w:after="0" w:line="240" w:lineRule="auto"/>
        <w:ind w:left="0"/>
        <w:jc w:val="both"/>
        <w:rPr>
          <w:rFonts w:ascii="Times New Roman" w:hAnsi="Times New Roman"/>
        </w:rPr>
      </w:pPr>
      <w:r w:rsidRPr="005346C4">
        <w:rPr>
          <w:rFonts w:ascii="Times New Roman" w:hAnsi="Times New Roman"/>
        </w:rPr>
        <w:t>6</w:t>
      </w:r>
      <w:r w:rsidR="00852254" w:rsidRPr="00852254">
        <w:rPr>
          <w:rFonts w:ascii="Times New Roman" w:hAnsi="Times New Roman"/>
        </w:rPr>
        <w:t>. Шаг аукциона на повышение составляет 10 000 (десять тысяч) рублей.</w:t>
      </w:r>
    </w:p>
    <w:p w:rsidR="005C75F1" w:rsidRPr="00852254" w:rsidRDefault="005346C4" w:rsidP="00852254">
      <w:pPr>
        <w:spacing w:after="0"/>
        <w:jc w:val="both"/>
        <w:rPr>
          <w:rFonts w:ascii="Times New Roman" w:hAnsi="Times New Roman"/>
        </w:rPr>
      </w:pPr>
      <w:r w:rsidRPr="005346C4">
        <w:rPr>
          <w:rFonts w:ascii="Times New Roman" w:hAnsi="Times New Roman"/>
        </w:rPr>
        <w:t>7</w:t>
      </w:r>
      <w:r w:rsidR="005C75F1" w:rsidRPr="00852254">
        <w:rPr>
          <w:rFonts w:ascii="Times New Roman" w:hAnsi="Times New Roman"/>
        </w:rPr>
        <w:t xml:space="preserve">. </w:t>
      </w:r>
      <w:r w:rsidR="005C75F1" w:rsidRPr="00852254">
        <w:rPr>
          <w:rFonts w:ascii="Times New Roman" w:hAnsi="Times New Roman"/>
          <w:b/>
        </w:rPr>
        <w:t>Организатор торгов</w:t>
      </w:r>
      <w:r w:rsidR="005C75F1" w:rsidRPr="00852254">
        <w:rPr>
          <w:rFonts w:ascii="Times New Roman" w:hAnsi="Times New Roman"/>
        </w:rPr>
        <w:t xml:space="preserve"> – </w:t>
      </w:r>
      <w:r w:rsidR="007F06D8" w:rsidRPr="00852254">
        <w:rPr>
          <w:rFonts w:ascii="Times New Roman" w:hAnsi="Times New Roman"/>
        </w:rPr>
        <w:t>Закрытое акционерное общество «Первый Специализированный Депозитарий»</w:t>
      </w:r>
      <w:r w:rsidR="005C75F1" w:rsidRPr="00852254">
        <w:rPr>
          <w:rFonts w:ascii="Times New Roman" w:hAnsi="Times New Roman"/>
        </w:rPr>
        <w:t>.</w:t>
      </w:r>
    </w:p>
    <w:p w:rsidR="005C75F1" w:rsidRPr="00852254" w:rsidRDefault="005346C4" w:rsidP="0085225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lang w:val="en-US"/>
        </w:rPr>
        <w:t>8</w:t>
      </w:r>
      <w:r w:rsidR="005C75F1" w:rsidRPr="00852254">
        <w:rPr>
          <w:rFonts w:ascii="Times New Roman" w:hAnsi="Times New Roman"/>
        </w:rPr>
        <w:t xml:space="preserve">. </w:t>
      </w:r>
      <w:r w:rsidR="005C75F1" w:rsidRPr="00852254">
        <w:rPr>
          <w:rFonts w:ascii="Times New Roman" w:hAnsi="Times New Roman"/>
          <w:b/>
        </w:rPr>
        <w:t>Аукционная комиссия</w:t>
      </w:r>
      <w:r w:rsidR="005C75F1" w:rsidRPr="00852254">
        <w:rPr>
          <w:rFonts w:ascii="Times New Roman" w:hAnsi="Times New Roman"/>
        </w:rPr>
        <w:t>:</w:t>
      </w:r>
    </w:p>
    <w:p w:rsidR="005316E0" w:rsidRPr="00852254" w:rsidRDefault="005316E0" w:rsidP="00852254">
      <w:pPr>
        <w:spacing w:after="0"/>
        <w:jc w:val="both"/>
        <w:rPr>
          <w:rFonts w:ascii="Times New Roman" w:hAnsi="Times New Roman"/>
        </w:rPr>
      </w:pPr>
      <w:r w:rsidRPr="00852254">
        <w:rPr>
          <w:rFonts w:ascii="Times New Roman" w:hAnsi="Times New Roman"/>
        </w:rPr>
        <w:t>Фещуков Дмитрий Николаевич  - Председатель аукционной комиссии</w:t>
      </w:r>
    </w:p>
    <w:p w:rsidR="005316E0" w:rsidRPr="00852254" w:rsidRDefault="005316E0" w:rsidP="00852254">
      <w:pPr>
        <w:spacing w:after="0"/>
        <w:rPr>
          <w:rFonts w:ascii="Times New Roman" w:hAnsi="Times New Roman"/>
        </w:rPr>
      </w:pPr>
      <w:r w:rsidRPr="00852254">
        <w:rPr>
          <w:rFonts w:ascii="Times New Roman" w:hAnsi="Times New Roman"/>
        </w:rPr>
        <w:t>Апраксина Светлана Евгеньевна – Аукционист</w:t>
      </w:r>
    </w:p>
    <w:p w:rsidR="005C75F1" w:rsidRPr="00852254" w:rsidRDefault="005346C4" w:rsidP="00852254">
      <w:pPr>
        <w:spacing w:after="0"/>
        <w:rPr>
          <w:rFonts w:ascii="Times New Roman" w:hAnsi="Times New Roman"/>
        </w:rPr>
      </w:pPr>
      <w:r w:rsidRPr="005346C4">
        <w:rPr>
          <w:rFonts w:ascii="Times New Roman" w:hAnsi="Times New Roman"/>
        </w:rPr>
        <w:t>9</w:t>
      </w:r>
      <w:r w:rsidR="005C75F1" w:rsidRPr="00852254">
        <w:rPr>
          <w:rFonts w:ascii="Times New Roman" w:hAnsi="Times New Roman"/>
        </w:rPr>
        <w:t xml:space="preserve">. </w:t>
      </w:r>
      <w:r w:rsidR="005C75F1" w:rsidRPr="00852254">
        <w:rPr>
          <w:rFonts w:ascii="Times New Roman" w:hAnsi="Times New Roman"/>
          <w:b/>
        </w:rPr>
        <w:t xml:space="preserve">Аукционист </w:t>
      </w:r>
      <w:r w:rsidR="00E53A3A" w:rsidRPr="00852254">
        <w:rPr>
          <w:rFonts w:ascii="Times New Roman" w:hAnsi="Times New Roman"/>
        </w:rPr>
        <w:t>–</w:t>
      </w:r>
      <w:r w:rsidR="005C75F1" w:rsidRPr="00852254">
        <w:rPr>
          <w:rFonts w:ascii="Times New Roman" w:hAnsi="Times New Roman"/>
        </w:rPr>
        <w:t xml:space="preserve"> </w:t>
      </w:r>
      <w:r w:rsidR="005316E0" w:rsidRPr="00852254">
        <w:rPr>
          <w:rFonts w:ascii="Times New Roman" w:hAnsi="Times New Roman"/>
        </w:rPr>
        <w:t>Апраксина Светлана Евгеньевна</w:t>
      </w:r>
      <w:r w:rsidR="005C75F1" w:rsidRPr="00852254">
        <w:rPr>
          <w:rFonts w:ascii="Times New Roman" w:hAnsi="Times New Roman"/>
        </w:rPr>
        <w:t>.</w:t>
      </w:r>
    </w:p>
    <w:p w:rsidR="005316E0" w:rsidRPr="00852254" w:rsidRDefault="00E62126" w:rsidP="00852254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5346C4" w:rsidRPr="005346C4">
        <w:rPr>
          <w:rFonts w:ascii="Times New Roman" w:hAnsi="Times New Roman"/>
        </w:rPr>
        <w:t>0</w:t>
      </w:r>
      <w:r w:rsidR="005C75F1" w:rsidRPr="00852254">
        <w:rPr>
          <w:rFonts w:ascii="Times New Roman" w:hAnsi="Times New Roman"/>
        </w:rPr>
        <w:t xml:space="preserve">. В </w:t>
      </w:r>
      <w:r w:rsidR="00E53A3A" w:rsidRPr="00852254">
        <w:rPr>
          <w:rFonts w:ascii="Times New Roman" w:hAnsi="Times New Roman"/>
        </w:rPr>
        <w:t>1</w:t>
      </w:r>
      <w:r w:rsidR="0093226B" w:rsidRPr="00852254">
        <w:rPr>
          <w:rFonts w:ascii="Times New Roman" w:hAnsi="Times New Roman"/>
        </w:rPr>
        <w:t>3</w:t>
      </w:r>
      <w:r w:rsidR="00E53A3A" w:rsidRPr="00852254">
        <w:rPr>
          <w:rFonts w:ascii="Times New Roman" w:hAnsi="Times New Roman"/>
        </w:rPr>
        <w:t xml:space="preserve"> </w:t>
      </w:r>
      <w:r w:rsidR="005C75F1" w:rsidRPr="00852254">
        <w:rPr>
          <w:rFonts w:ascii="Times New Roman" w:hAnsi="Times New Roman"/>
        </w:rPr>
        <w:t>часов</w:t>
      </w:r>
      <w:r w:rsidR="00E53A3A" w:rsidRPr="00852254">
        <w:rPr>
          <w:rFonts w:ascii="Times New Roman" w:hAnsi="Times New Roman"/>
        </w:rPr>
        <w:t xml:space="preserve"> </w:t>
      </w:r>
      <w:r w:rsidR="007A4A2B" w:rsidRPr="00852254">
        <w:rPr>
          <w:rFonts w:ascii="Times New Roman" w:hAnsi="Times New Roman"/>
        </w:rPr>
        <w:t>0</w:t>
      </w:r>
      <w:r w:rsidR="00E53A3A" w:rsidRPr="00852254">
        <w:rPr>
          <w:rFonts w:ascii="Times New Roman" w:hAnsi="Times New Roman"/>
        </w:rPr>
        <w:t xml:space="preserve">0 минут </w:t>
      </w:r>
      <w:r w:rsidR="005C75F1" w:rsidRPr="00852254">
        <w:rPr>
          <w:rFonts w:ascii="Times New Roman" w:hAnsi="Times New Roman"/>
        </w:rPr>
        <w:t xml:space="preserve"> по местному времени </w:t>
      </w:r>
      <w:r w:rsidR="009669CE" w:rsidRPr="00852254">
        <w:rPr>
          <w:rFonts w:ascii="Times New Roman" w:hAnsi="Times New Roman"/>
        </w:rPr>
        <w:t>2</w:t>
      </w:r>
      <w:r w:rsidR="007342C1">
        <w:rPr>
          <w:rFonts w:ascii="Times New Roman" w:hAnsi="Times New Roman"/>
        </w:rPr>
        <w:t>4</w:t>
      </w:r>
      <w:r w:rsidR="00E53A3A" w:rsidRPr="00852254">
        <w:rPr>
          <w:rFonts w:ascii="Times New Roman" w:hAnsi="Times New Roman"/>
        </w:rPr>
        <w:t xml:space="preserve"> </w:t>
      </w:r>
      <w:r w:rsidR="007342C1">
        <w:rPr>
          <w:rFonts w:ascii="Times New Roman" w:hAnsi="Times New Roman"/>
        </w:rPr>
        <w:t>апреля</w:t>
      </w:r>
      <w:r w:rsidR="00E53A3A" w:rsidRPr="00852254">
        <w:rPr>
          <w:rFonts w:ascii="Times New Roman" w:hAnsi="Times New Roman"/>
        </w:rPr>
        <w:t xml:space="preserve"> </w:t>
      </w:r>
      <w:r w:rsidR="005C75F1" w:rsidRPr="00852254">
        <w:rPr>
          <w:rFonts w:ascii="Times New Roman" w:hAnsi="Times New Roman"/>
        </w:rPr>
        <w:t>201</w:t>
      </w:r>
      <w:r w:rsidR="00063CF4" w:rsidRPr="00852254">
        <w:rPr>
          <w:rFonts w:ascii="Times New Roman" w:hAnsi="Times New Roman"/>
        </w:rPr>
        <w:t>7</w:t>
      </w:r>
      <w:r w:rsidR="005C75F1" w:rsidRPr="00852254">
        <w:rPr>
          <w:rFonts w:ascii="Times New Roman" w:hAnsi="Times New Roman"/>
        </w:rPr>
        <w:t xml:space="preserve"> года Председатель аукционной комиссии объявил аукцион открытым</w:t>
      </w:r>
      <w:r w:rsidR="00900368" w:rsidRPr="00852254">
        <w:rPr>
          <w:rFonts w:ascii="Times New Roman" w:hAnsi="Times New Roman"/>
        </w:rPr>
        <w:t>.</w:t>
      </w:r>
    </w:p>
    <w:p w:rsidR="00900368" w:rsidRPr="004C0757" w:rsidRDefault="00900368" w:rsidP="00852254">
      <w:pPr>
        <w:spacing w:after="0"/>
        <w:jc w:val="both"/>
        <w:rPr>
          <w:rFonts w:ascii="Times New Roman" w:hAnsi="Times New Roman"/>
        </w:rPr>
      </w:pPr>
      <w:r w:rsidRPr="00852254">
        <w:rPr>
          <w:rFonts w:ascii="Times New Roman" w:hAnsi="Times New Roman"/>
        </w:rPr>
        <w:t>1</w:t>
      </w:r>
      <w:r w:rsidR="005346C4" w:rsidRPr="005346C4">
        <w:rPr>
          <w:rFonts w:ascii="Times New Roman" w:hAnsi="Times New Roman"/>
        </w:rPr>
        <w:t>1</w:t>
      </w:r>
      <w:r w:rsidRPr="00852254">
        <w:rPr>
          <w:rFonts w:ascii="Times New Roman" w:hAnsi="Times New Roman"/>
        </w:rPr>
        <w:t>. Аукционной комиссией установлено</w:t>
      </w:r>
      <w:r w:rsidRPr="004C0757">
        <w:rPr>
          <w:rFonts w:ascii="Times New Roman" w:hAnsi="Times New Roman"/>
        </w:rPr>
        <w:t>, что на дату проведения аукциона Заяв</w:t>
      </w:r>
      <w:r w:rsidR="0093226B">
        <w:rPr>
          <w:rFonts w:ascii="Times New Roman" w:hAnsi="Times New Roman"/>
        </w:rPr>
        <w:t>о</w:t>
      </w:r>
      <w:r w:rsidRPr="004C0757">
        <w:rPr>
          <w:rFonts w:ascii="Times New Roman" w:hAnsi="Times New Roman"/>
        </w:rPr>
        <w:t xml:space="preserve">к на участие в аукционе </w:t>
      </w:r>
      <w:r w:rsidR="0093226B">
        <w:rPr>
          <w:rFonts w:ascii="Times New Roman" w:hAnsi="Times New Roman"/>
        </w:rPr>
        <w:t>не поступило</w:t>
      </w:r>
      <w:r w:rsidR="007A4A2B">
        <w:rPr>
          <w:rFonts w:ascii="Times New Roman" w:hAnsi="Times New Roman"/>
        </w:rPr>
        <w:t>.</w:t>
      </w:r>
      <w:r w:rsidRPr="004C0757">
        <w:rPr>
          <w:rFonts w:ascii="Times New Roman" w:hAnsi="Times New Roman"/>
        </w:rPr>
        <w:t xml:space="preserve"> </w:t>
      </w:r>
      <w:r w:rsidR="005124B2">
        <w:rPr>
          <w:rFonts w:ascii="Times New Roman" w:hAnsi="Times New Roman"/>
        </w:rPr>
        <w:t xml:space="preserve"> </w:t>
      </w:r>
      <w:r w:rsidR="0093226B">
        <w:rPr>
          <w:rFonts w:ascii="Times New Roman" w:hAnsi="Times New Roman"/>
        </w:rPr>
        <w:t>А</w:t>
      </w:r>
      <w:r w:rsidR="005124B2">
        <w:rPr>
          <w:rFonts w:ascii="Times New Roman" w:hAnsi="Times New Roman"/>
        </w:rPr>
        <w:t xml:space="preserve">укцион признается несостоявшимся. </w:t>
      </w:r>
    </w:p>
    <w:p w:rsidR="00900368" w:rsidRPr="004C0757" w:rsidRDefault="00900368" w:rsidP="00622EE9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1</w:t>
      </w:r>
      <w:r w:rsidR="005346C4">
        <w:rPr>
          <w:rFonts w:ascii="Times New Roman" w:hAnsi="Times New Roman"/>
          <w:lang w:val="en-US"/>
        </w:rPr>
        <w:t>2</w:t>
      </w:r>
      <w:r w:rsidRPr="004C0757">
        <w:rPr>
          <w:rFonts w:ascii="Times New Roman" w:hAnsi="Times New Roman"/>
        </w:rPr>
        <w:t xml:space="preserve">. </w:t>
      </w:r>
      <w:r w:rsidRPr="004C0757">
        <w:rPr>
          <w:rFonts w:ascii="Times New Roman" w:hAnsi="Times New Roman"/>
          <w:b/>
        </w:rPr>
        <w:t>Результаты проведения аукциона</w:t>
      </w:r>
      <w:r w:rsidRPr="004C0757">
        <w:rPr>
          <w:rFonts w:ascii="Times New Roman" w:hAnsi="Times New Roman"/>
        </w:rPr>
        <w:t xml:space="preserve"> </w:t>
      </w:r>
    </w:p>
    <w:p w:rsidR="005C75F1" w:rsidRPr="004C0757" w:rsidRDefault="00900368" w:rsidP="00900368">
      <w:pPr>
        <w:jc w:val="both"/>
        <w:rPr>
          <w:rFonts w:ascii="Times New Roman" w:hAnsi="Times New Roman"/>
        </w:rPr>
      </w:pPr>
      <w:r w:rsidRPr="004C0757">
        <w:rPr>
          <w:rFonts w:ascii="Times New Roman" w:hAnsi="Times New Roman"/>
        </w:rPr>
        <w:t>В 1</w:t>
      </w:r>
      <w:r w:rsidR="00BB5E40">
        <w:rPr>
          <w:rFonts w:ascii="Times New Roman" w:hAnsi="Times New Roman"/>
        </w:rPr>
        <w:t>3</w:t>
      </w:r>
      <w:r w:rsidRPr="004C0757">
        <w:rPr>
          <w:rFonts w:ascii="Times New Roman" w:hAnsi="Times New Roman"/>
        </w:rPr>
        <w:t xml:space="preserve"> часов </w:t>
      </w:r>
      <w:r w:rsidR="00BB5E40">
        <w:rPr>
          <w:rFonts w:ascii="Times New Roman" w:hAnsi="Times New Roman"/>
        </w:rPr>
        <w:t>1</w:t>
      </w:r>
      <w:r w:rsidRPr="004C0757">
        <w:rPr>
          <w:rFonts w:ascii="Times New Roman" w:hAnsi="Times New Roman"/>
        </w:rPr>
        <w:t>0 минут по местному времени торги завершились объявлением аукциона не   состоявшимся.</w:t>
      </w:r>
    </w:p>
    <w:p w:rsidR="005C75F1" w:rsidRPr="004C0757" w:rsidRDefault="005C75F1" w:rsidP="005C75F1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 xml:space="preserve">Члены комиссии: </w:t>
      </w:r>
    </w:p>
    <w:p w:rsidR="005C75F1" w:rsidRPr="004C0757" w:rsidRDefault="005C75F1" w:rsidP="005C75F1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>Председатель а</w:t>
      </w:r>
      <w:r w:rsidR="00E53A3A" w:rsidRPr="004C0757">
        <w:rPr>
          <w:rFonts w:ascii="Times New Roman" w:hAnsi="Times New Roman"/>
          <w:b/>
          <w:bCs/>
        </w:rPr>
        <w:t xml:space="preserve">укционной комиссии </w:t>
      </w:r>
      <w:r w:rsidR="00AE48B3" w:rsidRPr="004C0757">
        <w:rPr>
          <w:rFonts w:ascii="Times New Roman" w:hAnsi="Times New Roman"/>
          <w:b/>
          <w:bCs/>
        </w:rPr>
        <w:t xml:space="preserve">                                       </w:t>
      </w:r>
      <w:r w:rsidR="00E53A3A" w:rsidRPr="004C0757">
        <w:rPr>
          <w:rFonts w:ascii="Times New Roman" w:hAnsi="Times New Roman"/>
          <w:b/>
          <w:bCs/>
        </w:rPr>
        <w:t>_</w:t>
      </w:r>
      <w:r w:rsidR="00AE48B3" w:rsidRPr="004C0757">
        <w:rPr>
          <w:rFonts w:ascii="Times New Roman" w:hAnsi="Times New Roman"/>
          <w:b/>
          <w:bCs/>
        </w:rPr>
        <w:t>__</w:t>
      </w:r>
      <w:r w:rsidR="00E53A3A" w:rsidRPr="004C0757">
        <w:rPr>
          <w:rFonts w:ascii="Times New Roman" w:hAnsi="Times New Roman"/>
          <w:b/>
          <w:bCs/>
        </w:rPr>
        <w:t>_____</w:t>
      </w:r>
      <w:r w:rsidR="00AE48B3" w:rsidRPr="004C0757">
        <w:rPr>
          <w:rFonts w:ascii="Times New Roman" w:hAnsi="Times New Roman"/>
          <w:b/>
          <w:bCs/>
        </w:rPr>
        <w:t>____</w:t>
      </w:r>
      <w:r w:rsidR="00E53A3A" w:rsidRPr="004C0757">
        <w:rPr>
          <w:rFonts w:ascii="Times New Roman" w:hAnsi="Times New Roman"/>
          <w:b/>
          <w:bCs/>
        </w:rPr>
        <w:t xml:space="preserve">____/ </w:t>
      </w:r>
      <w:r w:rsidR="00900368" w:rsidRPr="004C0757">
        <w:rPr>
          <w:rFonts w:ascii="Times New Roman" w:hAnsi="Times New Roman"/>
          <w:b/>
          <w:bCs/>
        </w:rPr>
        <w:t>Фещуков Д.Н./</w:t>
      </w:r>
      <w:r w:rsidRPr="004C0757">
        <w:rPr>
          <w:rFonts w:ascii="Times New Roman" w:hAnsi="Times New Roman"/>
          <w:b/>
          <w:bCs/>
        </w:rPr>
        <w:t> </w:t>
      </w:r>
    </w:p>
    <w:p w:rsidR="00AE48B3" w:rsidRPr="004C0757" w:rsidRDefault="00AE48B3" w:rsidP="00AE48B3">
      <w:pPr>
        <w:rPr>
          <w:rFonts w:ascii="Times New Roman" w:hAnsi="Times New Roman"/>
          <w:b/>
          <w:bCs/>
        </w:rPr>
      </w:pPr>
      <w:r w:rsidRPr="004C0757">
        <w:rPr>
          <w:rFonts w:ascii="Times New Roman" w:hAnsi="Times New Roman"/>
          <w:b/>
          <w:bCs/>
        </w:rPr>
        <w:t xml:space="preserve"> </w:t>
      </w:r>
      <w:r w:rsidR="005C75F1" w:rsidRPr="004C0757">
        <w:rPr>
          <w:rFonts w:ascii="Times New Roman" w:hAnsi="Times New Roman"/>
          <w:b/>
          <w:bCs/>
        </w:rPr>
        <w:t xml:space="preserve">Аукционист: </w:t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</w:r>
      <w:r w:rsidRPr="004C0757">
        <w:rPr>
          <w:rFonts w:ascii="Times New Roman" w:hAnsi="Times New Roman"/>
          <w:b/>
          <w:bCs/>
        </w:rPr>
        <w:tab/>
        <w:t xml:space="preserve">                _______________/</w:t>
      </w:r>
      <w:r w:rsidR="00900368" w:rsidRPr="004C0757">
        <w:rPr>
          <w:rFonts w:ascii="Times New Roman" w:hAnsi="Times New Roman"/>
          <w:b/>
          <w:bCs/>
        </w:rPr>
        <w:t>Апраксина С.Е./</w:t>
      </w:r>
      <w:r w:rsidRPr="004C0757">
        <w:rPr>
          <w:rFonts w:ascii="Times New Roman" w:hAnsi="Times New Roman"/>
          <w:b/>
          <w:bCs/>
        </w:rPr>
        <w:t xml:space="preserve"> </w:t>
      </w:r>
    </w:p>
    <w:p w:rsidR="004C0757" w:rsidRPr="004C0757" w:rsidRDefault="004C0757">
      <w:pPr>
        <w:rPr>
          <w:rFonts w:ascii="Times New Roman" w:hAnsi="Times New Roman"/>
          <w:b/>
          <w:bCs/>
        </w:rPr>
      </w:pPr>
    </w:p>
    <w:sectPr w:rsidR="004C0757" w:rsidRPr="004C0757" w:rsidSect="00852254">
      <w:footerReference w:type="default" r:id="rId8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1467" w:rsidRDefault="00591467" w:rsidP="008C363F">
      <w:pPr>
        <w:spacing w:after="0" w:line="240" w:lineRule="auto"/>
      </w:pPr>
      <w:r>
        <w:separator/>
      </w:r>
    </w:p>
  </w:endnote>
  <w:endnote w:type="continuationSeparator" w:id="0">
    <w:p w:rsidR="00591467" w:rsidRDefault="00591467" w:rsidP="008C3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3CF4" w:rsidRDefault="00063CF4">
    <w:pPr>
      <w:pStyle w:val="a7"/>
      <w:jc w:val="right"/>
    </w:pPr>
    <w:fldSimple w:instr=" PAGE   \* MERGEFORMAT ">
      <w:r w:rsidR="00B32634">
        <w:rPr>
          <w:noProof/>
        </w:rPr>
        <w:t>1</w:t>
      </w:r>
    </w:fldSimple>
  </w:p>
  <w:p w:rsidR="00063CF4" w:rsidRDefault="00063CF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1467" w:rsidRDefault="00591467" w:rsidP="008C363F">
      <w:pPr>
        <w:spacing w:after="0" w:line="240" w:lineRule="auto"/>
      </w:pPr>
      <w:r>
        <w:separator/>
      </w:r>
    </w:p>
  </w:footnote>
  <w:footnote w:type="continuationSeparator" w:id="0">
    <w:p w:rsidR="00591467" w:rsidRDefault="00591467" w:rsidP="008C36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5F1"/>
    <w:rsid w:val="00025D5D"/>
    <w:rsid w:val="00035DB6"/>
    <w:rsid w:val="00046699"/>
    <w:rsid w:val="00063CF4"/>
    <w:rsid w:val="00074DCC"/>
    <w:rsid w:val="00093DCC"/>
    <w:rsid w:val="0011428A"/>
    <w:rsid w:val="00154A8A"/>
    <w:rsid w:val="001B777D"/>
    <w:rsid w:val="001C7F7A"/>
    <w:rsid w:val="001F40B1"/>
    <w:rsid w:val="0020559D"/>
    <w:rsid w:val="00234633"/>
    <w:rsid w:val="002B63D1"/>
    <w:rsid w:val="0031023F"/>
    <w:rsid w:val="0031168A"/>
    <w:rsid w:val="003203D0"/>
    <w:rsid w:val="003353C4"/>
    <w:rsid w:val="00350C31"/>
    <w:rsid w:val="00370F3B"/>
    <w:rsid w:val="00382B69"/>
    <w:rsid w:val="003862B1"/>
    <w:rsid w:val="003A2F12"/>
    <w:rsid w:val="003C1A50"/>
    <w:rsid w:val="00402FEB"/>
    <w:rsid w:val="00410060"/>
    <w:rsid w:val="00454C7C"/>
    <w:rsid w:val="00465617"/>
    <w:rsid w:val="004B3046"/>
    <w:rsid w:val="004C0757"/>
    <w:rsid w:val="004F1666"/>
    <w:rsid w:val="004F5AE5"/>
    <w:rsid w:val="005124B2"/>
    <w:rsid w:val="005316E0"/>
    <w:rsid w:val="005346C4"/>
    <w:rsid w:val="00535096"/>
    <w:rsid w:val="005740D2"/>
    <w:rsid w:val="00583696"/>
    <w:rsid w:val="00587F55"/>
    <w:rsid w:val="00591467"/>
    <w:rsid w:val="005C75F1"/>
    <w:rsid w:val="00622EE9"/>
    <w:rsid w:val="0065668F"/>
    <w:rsid w:val="006834E8"/>
    <w:rsid w:val="006B4AF0"/>
    <w:rsid w:val="00720056"/>
    <w:rsid w:val="007342C1"/>
    <w:rsid w:val="007A4A2B"/>
    <w:rsid w:val="007B4B3C"/>
    <w:rsid w:val="007B6B25"/>
    <w:rsid w:val="007F06D8"/>
    <w:rsid w:val="00836C22"/>
    <w:rsid w:val="00852254"/>
    <w:rsid w:val="008559CA"/>
    <w:rsid w:val="00886E9C"/>
    <w:rsid w:val="008C363F"/>
    <w:rsid w:val="00900368"/>
    <w:rsid w:val="0093226B"/>
    <w:rsid w:val="0093233B"/>
    <w:rsid w:val="00961C97"/>
    <w:rsid w:val="009669CE"/>
    <w:rsid w:val="00971427"/>
    <w:rsid w:val="009D4381"/>
    <w:rsid w:val="009D5317"/>
    <w:rsid w:val="009E7FD1"/>
    <w:rsid w:val="00A10309"/>
    <w:rsid w:val="00A91C79"/>
    <w:rsid w:val="00AA78DE"/>
    <w:rsid w:val="00AE0BFD"/>
    <w:rsid w:val="00AE48B3"/>
    <w:rsid w:val="00AF3B32"/>
    <w:rsid w:val="00B05C84"/>
    <w:rsid w:val="00B229C9"/>
    <w:rsid w:val="00B32634"/>
    <w:rsid w:val="00B91E0E"/>
    <w:rsid w:val="00B92218"/>
    <w:rsid w:val="00BB5E40"/>
    <w:rsid w:val="00BC389F"/>
    <w:rsid w:val="00BE2D0B"/>
    <w:rsid w:val="00C263FD"/>
    <w:rsid w:val="00C44D2F"/>
    <w:rsid w:val="00C9266D"/>
    <w:rsid w:val="00CB70BB"/>
    <w:rsid w:val="00D21B2E"/>
    <w:rsid w:val="00D4212C"/>
    <w:rsid w:val="00D6468B"/>
    <w:rsid w:val="00D709D5"/>
    <w:rsid w:val="00D732CF"/>
    <w:rsid w:val="00DC74F1"/>
    <w:rsid w:val="00E1068A"/>
    <w:rsid w:val="00E33629"/>
    <w:rsid w:val="00E51653"/>
    <w:rsid w:val="00E53A3A"/>
    <w:rsid w:val="00E62126"/>
    <w:rsid w:val="00EC14C2"/>
    <w:rsid w:val="00F00619"/>
    <w:rsid w:val="00F1484D"/>
    <w:rsid w:val="00FD5353"/>
    <w:rsid w:val="00FE5E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B3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E5165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16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3C1A5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862B1"/>
    <w:pPr>
      <w:ind w:left="720"/>
      <w:contextualSpacing/>
    </w:pPr>
    <w:rPr>
      <w:rFonts w:eastAsia="Times New Roman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C363F"/>
  </w:style>
  <w:style w:type="paragraph" w:styleId="a7">
    <w:name w:val="footer"/>
    <w:basedOn w:val="a"/>
    <w:link w:val="a8"/>
    <w:uiPriority w:val="99"/>
    <w:unhideWhenUsed/>
    <w:rsid w:val="008C36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C363F"/>
  </w:style>
  <w:style w:type="paragraph" w:styleId="a9">
    <w:name w:val="Balloon Text"/>
    <w:basedOn w:val="a"/>
    <w:link w:val="aa"/>
    <w:uiPriority w:val="99"/>
    <w:semiHidden/>
    <w:unhideWhenUsed/>
    <w:rsid w:val="00D70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09D5"/>
    <w:rPr>
      <w:rFonts w:ascii="Tahoma" w:hAnsi="Tahoma" w:cs="Tahoma"/>
      <w:sz w:val="16"/>
      <w:szCs w:val="16"/>
    </w:rPr>
  </w:style>
  <w:style w:type="character" w:styleId="ab">
    <w:name w:val="Strong"/>
    <w:basedOn w:val="a0"/>
    <w:qFormat/>
    <w:rsid w:val="00B91E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frs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2353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gluskina</cp:lastModifiedBy>
  <cp:revision>2</cp:revision>
  <dcterms:created xsi:type="dcterms:W3CDTF">2017-06-19T09:10:00Z</dcterms:created>
  <dcterms:modified xsi:type="dcterms:W3CDTF">2017-06-19T09:10:00Z</dcterms:modified>
</cp:coreProperties>
</file>