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524018" w:rsidRDefault="00331D89" w:rsidP="00524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24018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524018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  <w:r w:rsidR="00524018" w:rsidRPr="00524018">
        <w:rPr>
          <w:rFonts w:ascii="Arial" w:hAnsi="Arial" w:cs="Arial"/>
          <w:b/>
          <w:bCs/>
          <w:sz w:val="20"/>
          <w:szCs w:val="20"/>
        </w:rPr>
        <w:t xml:space="preserve">, составляющего </w:t>
      </w:r>
      <w:r w:rsidR="00524018" w:rsidRPr="00524018">
        <w:rPr>
          <w:rFonts w:ascii="Arial" w:hAnsi="Arial" w:cs="Arial"/>
          <w:b/>
          <w:color w:val="1A171B"/>
          <w:sz w:val="20"/>
          <w:szCs w:val="20"/>
        </w:rPr>
        <w:t>Открытый паевой инвестиционный фонд смешанных инвестиций «</w:t>
      </w:r>
      <w:r w:rsidR="00524018" w:rsidRPr="00524018">
        <w:rPr>
          <w:rStyle w:val="ab"/>
          <w:rFonts w:ascii="Arial" w:hAnsi="Arial" w:cs="Arial"/>
          <w:color w:val="1A171B"/>
          <w:sz w:val="20"/>
          <w:szCs w:val="20"/>
        </w:rPr>
        <w:t>РИГрупп – Фонд Единство»</w:t>
      </w:r>
      <w:r w:rsidR="00524018" w:rsidRPr="00524018">
        <w:rPr>
          <w:rFonts w:ascii="Arial" w:hAnsi="Arial" w:cs="Arial"/>
          <w:b/>
          <w:sz w:val="20"/>
          <w:szCs w:val="20"/>
        </w:rPr>
        <w:t>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Default="00DE3D54" w:rsidP="00524018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524018">
        <w:rPr>
          <w:rFonts w:ascii="Arial" w:hAnsi="Arial" w:cs="Arial"/>
        </w:rPr>
        <w:t>Специализированный депозитарий</w:t>
      </w:r>
      <w:r w:rsidR="002238EC" w:rsidRPr="00524018">
        <w:rPr>
          <w:rFonts w:ascii="Arial" w:hAnsi="Arial" w:cs="Arial"/>
        </w:rPr>
        <w:t xml:space="preserve"> или ЗАО «ПРСД»</w:t>
      </w:r>
      <w:r w:rsidR="00331D89" w:rsidRPr="00524018">
        <w:rPr>
          <w:rFonts w:ascii="Arial" w:hAnsi="Arial" w:cs="Arial"/>
        </w:rPr>
        <w:t xml:space="preserve">) в  соответствии с п. 2 ст. 448 Гражданского кодекса Российской Федерации извещает о проведении открытого аукциона </w:t>
      </w:r>
      <w:r w:rsidR="00D75BCB" w:rsidRPr="00524018">
        <w:rPr>
          <w:rFonts w:ascii="Arial" w:hAnsi="Arial" w:cs="Arial"/>
        </w:rPr>
        <w:t>по продаже</w:t>
      </w:r>
      <w:r w:rsidR="00331D89" w:rsidRPr="00524018">
        <w:rPr>
          <w:rFonts w:ascii="Arial" w:hAnsi="Arial" w:cs="Arial"/>
        </w:rPr>
        <w:t xml:space="preserve"> имущества</w:t>
      </w:r>
      <w:r w:rsidR="00524018" w:rsidRPr="00524018">
        <w:rPr>
          <w:rFonts w:ascii="Arial" w:hAnsi="Arial" w:cs="Arial"/>
        </w:rPr>
        <w:t xml:space="preserve">, составляющего </w:t>
      </w:r>
      <w:r w:rsidR="00524018" w:rsidRPr="00524018">
        <w:rPr>
          <w:rFonts w:ascii="Arial" w:hAnsi="Arial" w:cs="Arial"/>
          <w:color w:val="1A171B"/>
        </w:rPr>
        <w:t xml:space="preserve">Открытый паевой инвестиционный фонд смешанных инвестиций </w:t>
      </w:r>
      <w:r w:rsidR="00524018" w:rsidRPr="00524018">
        <w:rPr>
          <w:rFonts w:ascii="Arial" w:hAnsi="Arial" w:cs="Arial"/>
          <w:b/>
          <w:color w:val="1A171B"/>
        </w:rPr>
        <w:t>«</w:t>
      </w:r>
      <w:r w:rsidR="00524018" w:rsidRPr="00524018">
        <w:rPr>
          <w:rStyle w:val="ab"/>
          <w:rFonts w:ascii="Arial" w:hAnsi="Arial" w:cs="Arial"/>
          <w:b w:val="0"/>
          <w:color w:val="1A171B"/>
        </w:rPr>
        <w:t>РИГрупп – Фонд Единство»</w:t>
      </w:r>
      <w:r w:rsidR="00524018" w:rsidRPr="00524018">
        <w:rPr>
          <w:rFonts w:ascii="Arial" w:hAnsi="Arial" w:cs="Arial"/>
          <w:b/>
        </w:rPr>
        <w:t>,</w:t>
      </w:r>
      <w:r w:rsidR="00524018" w:rsidRPr="00524018">
        <w:rPr>
          <w:rFonts w:ascii="Arial" w:hAnsi="Arial" w:cs="Arial"/>
        </w:rPr>
        <w:t xml:space="preserve"> прекращение которого осуществляет ЗАО «ПРСД». Правила доверительного управления Фондом зарегистрированы</w:t>
      </w:r>
      <w:r w:rsidR="00524018">
        <w:rPr>
          <w:rFonts w:ascii="Arial" w:hAnsi="Arial" w:cs="Arial"/>
        </w:rPr>
        <w:t xml:space="preserve"> ФСФР России </w:t>
      </w:r>
      <w:r w:rsidR="00EF57EC">
        <w:rPr>
          <w:rFonts w:ascii="Arial" w:hAnsi="Arial" w:cs="Arial"/>
        </w:rPr>
        <w:t>30</w:t>
      </w:r>
      <w:r w:rsidR="00524018">
        <w:rPr>
          <w:rFonts w:ascii="Arial" w:hAnsi="Arial" w:cs="Arial"/>
        </w:rPr>
        <w:t>.</w:t>
      </w:r>
      <w:r w:rsidR="00EF57EC">
        <w:rPr>
          <w:rFonts w:ascii="Arial" w:hAnsi="Arial" w:cs="Arial"/>
        </w:rPr>
        <w:t>1</w:t>
      </w:r>
      <w:r w:rsidR="00524018">
        <w:rPr>
          <w:rFonts w:ascii="Arial" w:hAnsi="Arial" w:cs="Arial"/>
        </w:rPr>
        <w:t>1.200</w:t>
      </w:r>
      <w:r w:rsidR="00EF57EC">
        <w:rPr>
          <w:rFonts w:ascii="Arial" w:hAnsi="Arial" w:cs="Arial"/>
        </w:rPr>
        <w:t>6</w:t>
      </w:r>
      <w:r w:rsidR="00524018">
        <w:rPr>
          <w:rFonts w:ascii="Arial" w:hAnsi="Arial" w:cs="Arial"/>
        </w:rPr>
        <w:t xml:space="preserve"> за № 0</w:t>
      </w:r>
      <w:r w:rsidR="007D3D34">
        <w:rPr>
          <w:rFonts w:ascii="Arial" w:hAnsi="Arial" w:cs="Arial"/>
        </w:rPr>
        <w:t>684</w:t>
      </w:r>
      <w:r w:rsidR="00524018">
        <w:rPr>
          <w:rFonts w:ascii="Arial" w:hAnsi="Arial" w:cs="Arial"/>
        </w:rPr>
        <w:t>-941</w:t>
      </w:r>
      <w:r w:rsidR="007D3D34">
        <w:rPr>
          <w:rFonts w:ascii="Arial" w:hAnsi="Arial" w:cs="Arial"/>
        </w:rPr>
        <w:t>20006</w:t>
      </w:r>
      <w:r w:rsidR="00524018">
        <w:rPr>
          <w:rFonts w:ascii="Arial" w:hAnsi="Arial" w:cs="Arial"/>
        </w:rPr>
        <w:t>.</w:t>
      </w: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2A2387" w:rsidRDefault="00F847B5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A2387" w:rsidRPr="002A2387">
        <w:rPr>
          <w:rFonts w:ascii="Arial" w:hAnsi="Arial" w:cs="Arial"/>
          <w:sz w:val="20"/>
          <w:szCs w:val="20"/>
        </w:rPr>
        <w:t>Имущество, составляющее Фонд, подлежащее реализации на аукционе</w:t>
      </w:r>
      <w:r w:rsidR="002A2387">
        <w:rPr>
          <w:rFonts w:ascii="Arial" w:hAnsi="Arial" w:cs="Arial"/>
          <w:sz w:val="20"/>
          <w:szCs w:val="20"/>
        </w:rPr>
        <w:t>:</w:t>
      </w:r>
    </w:p>
    <w:p w:rsidR="00375063" w:rsidRPr="005C4E94" w:rsidRDefault="00F847B5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C4E94">
        <w:rPr>
          <w:rFonts w:ascii="Arial" w:hAnsi="Arial" w:cs="Arial"/>
          <w:sz w:val="20"/>
          <w:szCs w:val="20"/>
        </w:rPr>
        <w:t xml:space="preserve">Права требования к </w:t>
      </w:r>
      <w:r w:rsidR="005C4E94" w:rsidRPr="005C4E94">
        <w:rPr>
          <w:rFonts w:ascii="Arial" w:hAnsi="Arial" w:cs="Arial"/>
          <w:sz w:val="20"/>
          <w:szCs w:val="20"/>
        </w:rPr>
        <w:t xml:space="preserve">АКБ «Московский залоговый банк» (ЗАО) </w:t>
      </w:r>
      <w:r w:rsidRPr="005C4E94">
        <w:rPr>
          <w:rFonts w:ascii="Arial" w:hAnsi="Arial" w:cs="Arial"/>
          <w:sz w:val="20"/>
          <w:szCs w:val="20"/>
        </w:rPr>
        <w:t xml:space="preserve"> по Договору банковского счета </w:t>
      </w:r>
      <w:r w:rsidR="009B7525" w:rsidRPr="009B7525">
        <w:rPr>
          <w:rFonts w:ascii="Arial" w:hAnsi="Arial" w:cs="Arial"/>
          <w:sz w:val="20"/>
          <w:szCs w:val="20"/>
        </w:rPr>
        <w:t xml:space="preserve">                  </w:t>
      </w:r>
      <w:r w:rsidRPr="005C4E94">
        <w:rPr>
          <w:rFonts w:ascii="Arial" w:hAnsi="Arial" w:cs="Arial"/>
          <w:sz w:val="20"/>
          <w:szCs w:val="20"/>
        </w:rPr>
        <w:t xml:space="preserve">№ </w:t>
      </w:r>
      <w:r w:rsidR="00C02ED6" w:rsidRPr="00C02ED6">
        <w:rPr>
          <w:rFonts w:ascii="Arial" w:hAnsi="Arial" w:cs="Arial"/>
          <w:sz w:val="20"/>
          <w:szCs w:val="20"/>
        </w:rPr>
        <w:t>40701-28</w:t>
      </w:r>
      <w:r w:rsidRPr="005C4E94">
        <w:rPr>
          <w:rFonts w:ascii="Arial" w:hAnsi="Arial" w:cs="Arial"/>
          <w:sz w:val="20"/>
          <w:szCs w:val="20"/>
        </w:rPr>
        <w:t xml:space="preserve"> от </w:t>
      </w:r>
      <w:r w:rsidR="00C02ED6" w:rsidRPr="00C02ED6">
        <w:rPr>
          <w:rFonts w:ascii="Arial" w:hAnsi="Arial" w:cs="Arial"/>
          <w:sz w:val="20"/>
          <w:szCs w:val="20"/>
        </w:rPr>
        <w:t>08</w:t>
      </w:r>
      <w:r w:rsidR="00403225">
        <w:rPr>
          <w:rFonts w:ascii="Arial" w:hAnsi="Arial" w:cs="Arial"/>
          <w:sz w:val="20"/>
          <w:szCs w:val="20"/>
        </w:rPr>
        <w:t xml:space="preserve"> декабря </w:t>
      </w:r>
      <w:r w:rsidR="00C02ED6" w:rsidRPr="00C02ED6">
        <w:rPr>
          <w:rFonts w:ascii="Arial" w:hAnsi="Arial" w:cs="Arial"/>
          <w:sz w:val="20"/>
          <w:szCs w:val="20"/>
        </w:rPr>
        <w:t>2006</w:t>
      </w:r>
      <w:r w:rsidR="00C02ED6">
        <w:rPr>
          <w:rFonts w:ascii="Arial" w:hAnsi="Arial" w:cs="Arial"/>
          <w:sz w:val="20"/>
          <w:szCs w:val="20"/>
        </w:rPr>
        <w:t xml:space="preserve"> года</w:t>
      </w:r>
      <w:r w:rsidR="00C02ED6" w:rsidRPr="00C02ED6">
        <w:rPr>
          <w:rFonts w:ascii="Arial" w:hAnsi="Arial" w:cs="Arial"/>
          <w:sz w:val="20"/>
          <w:szCs w:val="20"/>
        </w:rPr>
        <w:t xml:space="preserve"> </w:t>
      </w:r>
      <w:r w:rsidRPr="005C4E94">
        <w:rPr>
          <w:rFonts w:ascii="Arial" w:hAnsi="Arial" w:cs="Arial"/>
          <w:sz w:val="20"/>
          <w:szCs w:val="20"/>
        </w:rPr>
        <w:t xml:space="preserve">на сумму </w:t>
      </w:r>
      <w:r w:rsidR="00563C32">
        <w:rPr>
          <w:rFonts w:ascii="Arial" w:hAnsi="Arial" w:cs="Arial"/>
          <w:sz w:val="20"/>
          <w:szCs w:val="20"/>
        </w:rPr>
        <w:t>3</w:t>
      </w:r>
      <w:r w:rsidR="005C4E94" w:rsidRPr="005C4E94">
        <w:rPr>
          <w:rFonts w:ascii="Arial" w:hAnsi="Arial" w:cs="Arial"/>
          <w:sz w:val="20"/>
          <w:szCs w:val="20"/>
        </w:rPr>
        <w:t> </w:t>
      </w:r>
      <w:r w:rsidR="00563C32">
        <w:rPr>
          <w:rFonts w:ascii="Arial" w:hAnsi="Arial" w:cs="Arial"/>
          <w:sz w:val="20"/>
          <w:szCs w:val="20"/>
        </w:rPr>
        <w:t>67</w:t>
      </w:r>
      <w:r w:rsidR="005C4E94" w:rsidRPr="005C4E94">
        <w:rPr>
          <w:rFonts w:ascii="Arial" w:hAnsi="Arial" w:cs="Arial"/>
          <w:sz w:val="20"/>
          <w:szCs w:val="20"/>
        </w:rPr>
        <w:t xml:space="preserve">0 </w:t>
      </w:r>
      <w:r w:rsidR="00563C32">
        <w:rPr>
          <w:rFonts w:ascii="Arial" w:hAnsi="Arial" w:cs="Arial"/>
          <w:sz w:val="20"/>
          <w:szCs w:val="20"/>
        </w:rPr>
        <w:t>408</w:t>
      </w:r>
      <w:r w:rsidR="005C4E94" w:rsidRPr="005C4E94">
        <w:rPr>
          <w:rFonts w:ascii="Arial" w:hAnsi="Arial" w:cs="Arial"/>
          <w:sz w:val="20"/>
          <w:szCs w:val="20"/>
        </w:rPr>
        <w:t xml:space="preserve"> руб</w:t>
      </w:r>
      <w:r w:rsidR="005C4E94">
        <w:rPr>
          <w:rFonts w:ascii="Arial" w:hAnsi="Arial" w:cs="Arial"/>
          <w:sz w:val="20"/>
          <w:szCs w:val="20"/>
        </w:rPr>
        <w:t>л</w:t>
      </w:r>
      <w:r w:rsidR="00563C32">
        <w:rPr>
          <w:rFonts w:ascii="Arial" w:hAnsi="Arial" w:cs="Arial"/>
          <w:sz w:val="20"/>
          <w:szCs w:val="20"/>
        </w:rPr>
        <w:t>я</w:t>
      </w:r>
      <w:r w:rsidR="005C4E94" w:rsidRPr="005C4E94">
        <w:rPr>
          <w:rFonts w:ascii="Arial" w:hAnsi="Arial" w:cs="Arial"/>
          <w:sz w:val="20"/>
          <w:szCs w:val="20"/>
        </w:rPr>
        <w:t xml:space="preserve"> </w:t>
      </w:r>
      <w:r w:rsidR="002D4333" w:rsidRPr="005C4E94">
        <w:rPr>
          <w:rFonts w:ascii="Arial" w:hAnsi="Arial" w:cs="Arial"/>
          <w:sz w:val="20"/>
          <w:szCs w:val="20"/>
        </w:rPr>
        <w:t>(</w:t>
      </w:r>
      <w:r w:rsidR="00563C32">
        <w:rPr>
          <w:rFonts w:ascii="Arial" w:hAnsi="Arial" w:cs="Arial"/>
          <w:sz w:val="20"/>
          <w:szCs w:val="20"/>
        </w:rPr>
        <w:t>три</w:t>
      </w:r>
      <w:r w:rsidR="002D4333" w:rsidRPr="005C4E94">
        <w:rPr>
          <w:rFonts w:ascii="Arial" w:hAnsi="Arial" w:cs="Arial"/>
          <w:sz w:val="20"/>
          <w:szCs w:val="20"/>
        </w:rPr>
        <w:t xml:space="preserve"> миллион</w:t>
      </w:r>
      <w:r w:rsidR="00563C32">
        <w:rPr>
          <w:rFonts w:ascii="Arial" w:hAnsi="Arial" w:cs="Arial"/>
          <w:sz w:val="20"/>
          <w:szCs w:val="20"/>
        </w:rPr>
        <w:t>а</w:t>
      </w:r>
      <w:r w:rsidR="005C4E94">
        <w:rPr>
          <w:rFonts w:ascii="Arial" w:hAnsi="Arial" w:cs="Arial"/>
          <w:sz w:val="20"/>
          <w:szCs w:val="20"/>
        </w:rPr>
        <w:t xml:space="preserve"> 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563C32">
        <w:rPr>
          <w:rFonts w:ascii="Arial" w:hAnsi="Arial" w:cs="Arial"/>
          <w:sz w:val="20"/>
          <w:szCs w:val="20"/>
        </w:rPr>
        <w:t>шестьсот семьдесят тысяч четыреста восемь</w:t>
      </w:r>
      <w:r w:rsidR="002D4333" w:rsidRPr="005C4E94">
        <w:rPr>
          <w:rFonts w:ascii="Arial" w:hAnsi="Arial" w:cs="Arial"/>
          <w:sz w:val="20"/>
          <w:szCs w:val="20"/>
        </w:rPr>
        <w:t>) рубл</w:t>
      </w:r>
      <w:r w:rsidR="005C4E94">
        <w:rPr>
          <w:rFonts w:ascii="Arial" w:hAnsi="Arial" w:cs="Arial"/>
          <w:sz w:val="20"/>
          <w:szCs w:val="20"/>
        </w:rPr>
        <w:t>ей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563C32">
        <w:rPr>
          <w:rFonts w:ascii="Arial" w:hAnsi="Arial" w:cs="Arial"/>
          <w:sz w:val="20"/>
          <w:szCs w:val="20"/>
        </w:rPr>
        <w:t>61</w:t>
      </w:r>
      <w:r w:rsidR="002D4333" w:rsidRPr="005C4E94">
        <w:rPr>
          <w:rFonts w:ascii="Arial" w:hAnsi="Arial" w:cs="Arial"/>
          <w:sz w:val="20"/>
          <w:szCs w:val="20"/>
        </w:rPr>
        <w:t xml:space="preserve"> копе</w:t>
      </w:r>
      <w:r w:rsidR="005E4E0A">
        <w:rPr>
          <w:rFonts w:ascii="Arial" w:hAnsi="Arial" w:cs="Arial"/>
          <w:sz w:val="20"/>
          <w:szCs w:val="20"/>
        </w:rPr>
        <w:t>йка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281DD2" w:rsidRPr="005C4E94">
        <w:rPr>
          <w:rFonts w:ascii="Arial" w:hAnsi="Arial" w:cs="Arial"/>
          <w:sz w:val="20"/>
          <w:szCs w:val="20"/>
        </w:rPr>
        <w:t xml:space="preserve">(далее – Лот </w:t>
      </w:r>
      <w:r w:rsidR="006F14D6" w:rsidRPr="005E4E0A">
        <w:rPr>
          <w:rFonts w:ascii="Arial" w:hAnsi="Arial" w:cs="Arial"/>
          <w:sz w:val="20"/>
          <w:szCs w:val="20"/>
        </w:rPr>
        <w:t>1</w:t>
      </w:r>
      <w:r w:rsidR="00281DD2" w:rsidRPr="005C4E94">
        <w:rPr>
          <w:rFonts w:ascii="Arial" w:hAnsi="Arial" w:cs="Arial"/>
          <w:sz w:val="20"/>
          <w:szCs w:val="20"/>
        </w:rPr>
        <w:t>).</w:t>
      </w:r>
    </w:p>
    <w:p w:rsidR="008225AF" w:rsidRDefault="00AB191F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E60A4" w:rsidRPr="005C4E94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</w:t>
      </w:r>
      <w:r w:rsidR="006F14D6" w:rsidRPr="006F14D6">
        <w:rPr>
          <w:rFonts w:ascii="Arial" w:hAnsi="Arial" w:cs="Arial"/>
          <w:sz w:val="20"/>
          <w:szCs w:val="20"/>
        </w:rPr>
        <w:t>1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FA09A5">
        <w:rPr>
          <w:rFonts w:ascii="Arial" w:hAnsi="Arial" w:cs="Arial"/>
          <w:sz w:val="20"/>
          <w:szCs w:val="20"/>
        </w:rPr>
        <w:t>2</w:t>
      </w:r>
      <w:r w:rsidR="00272CB6" w:rsidRPr="005C4E94">
        <w:rPr>
          <w:rFonts w:ascii="Arial" w:hAnsi="Arial" w:cs="Arial"/>
          <w:sz w:val="20"/>
          <w:szCs w:val="20"/>
        </w:rPr>
        <w:t> </w:t>
      </w:r>
      <w:r w:rsidR="00D92B54">
        <w:rPr>
          <w:rFonts w:ascii="Arial" w:hAnsi="Arial" w:cs="Arial"/>
          <w:sz w:val="20"/>
          <w:szCs w:val="20"/>
        </w:rPr>
        <w:t>675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D92B54">
        <w:rPr>
          <w:rFonts w:ascii="Arial" w:hAnsi="Arial" w:cs="Arial"/>
          <w:sz w:val="20"/>
          <w:szCs w:val="20"/>
        </w:rPr>
        <w:t>727</w:t>
      </w:r>
      <w:r w:rsidR="00272CB6" w:rsidRPr="005C4E94">
        <w:rPr>
          <w:rFonts w:ascii="Arial" w:hAnsi="Arial" w:cs="Arial"/>
          <w:sz w:val="20"/>
          <w:szCs w:val="20"/>
        </w:rPr>
        <w:t xml:space="preserve"> руб</w:t>
      </w:r>
      <w:r w:rsidR="00272CB6">
        <w:rPr>
          <w:rFonts w:ascii="Arial" w:hAnsi="Arial" w:cs="Arial"/>
          <w:sz w:val="20"/>
          <w:szCs w:val="20"/>
        </w:rPr>
        <w:t>лей</w:t>
      </w:r>
      <w:r w:rsidR="00272CB6" w:rsidRPr="005C4E94">
        <w:rPr>
          <w:rFonts w:ascii="Arial" w:hAnsi="Arial" w:cs="Arial"/>
          <w:sz w:val="20"/>
          <w:szCs w:val="20"/>
        </w:rPr>
        <w:t xml:space="preserve"> (</w:t>
      </w:r>
      <w:r w:rsidR="00237FF7">
        <w:rPr>
          <w:rFonts w:ascii="Arial" w:hAnsi="Arial" w:cs="Arial"/>
          <w:sz w:val="20"/>
          <w:szCs w:val="20"/>
        </w:rPr>
        <w:t>два</w:t>
      </w:r>
      <w:r w:rsidR="00272CB6" w:rsidRPr="005C4E94">
        <w:rPr>
          <w:rFonts w:ascii="Arial" w:hAnsi="Arial" w:cs="Arial"/>
          <w:sz w:val="20"/>
          <w:szCs w:val="20"/>
        </w:rPr>
        <w:t xml:space="preserve"> миллион</w:t>
      </w:r>
      <w:r w:rsidR="00272CB6">
        <w:rPr>
          <w:rFonts w:ascii="Arial" w:hAnsi="Arial" w:cs="Arial"/>
          <w:sz w:val="20"/>
          <w:szCs w:val="20"/>
        </w:rPr>
        <w:t xml:space="preserve">а 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D92B54">
        <w:rPr>
          <w:rFonts w:ascii="Arial" w:hAnsi="Arial" w:cs="Arial"/>
          <w:sz w:val="20"/>
          <w:szCs w:val="20"/>
        </w:rPr>
        <w:t>шес</w:t>
      </w:r>
      <w:r w:rsidR="00237FF7">
        <w:rPr>
          <w:rFonts w:ascii="Arial" w:hAnsi="Arial" w:cs="Arial"/>
          <w:sz w:val="20"/>
          <w:szCs w:val="20"/>
        </w:rPr>
        <w:t xml:space="preserve">тьсот семьдесят </w:t>
      </w:r>
      <w:r w:rsidR="00D92B54">
        <w:rPr>
          <w:rFonts w:ascii="Arial" w:hAnsi="Arial" w:cs="Arial"/>
          <w:sz w:val="20"/>
          <w:szCs w:val="20"/>
        </w:rPr>
        <w:t>пять</w:t>
      </w:r>
      <w:r w:rsidR="00237FF7">
        <w:rPr>
          <w:rFonts w:ascii="Arial" w:hAnsi="Arial" w:cs="Arial"/>
          <w:sz w:val="20"/>
          <w:szCs w:val="20"/>
        </w:rPr>
        <w:t xml:space="preserve"> </w:t>
      </w:r>
      <w:r w:rsidR="00272CB6">
        <w:rPr>
          <w:rFonts w:ascii="Arial" w:hAnsi="Arial" w:cs="Arial"/>
          <w:sz w:val="20"/>
          <w:szCs w:val="20"/>
        </w:rPr>
        <w:t xml:space="preserve">тысяч </w:t>
      </w:r>
      <w:r w:rsidR="00D92B54">
        <w:rPr>
          <w:rFonts w:ascii="Arial" w:hAnsi="Arial" w:cs="Arial"/>
          <w:sz w:val="20"/>
          <w:szCs w:val="20"/>
        </w:rPr>
        <w:t>семьсот двадцать семь</w:t>
      </w:r>
      <w:r w:rsidR="00272CB6" w:rsidRPr="005C4E94">
        <w:rPr>
          <w:rFonts w:ascii="Arial" w:hAnsi="Arial" w:cs="Arial"/>
          <w:sz w:val="20"/>
          <w:szCs w:val="20"/>
        </w:rPr>
        <w:t>) рубл</w:t>
      </w:r>
      <w:r w:rsidR="00272CB6">
        <w:rPr>
          <w:rFonts w:ascii="Arial" w:hAnsi="Arial" w:cs="Arial"/>
          <w:sz w:val="20"/>
          <w:szCs w:val="20"/>
        </w:rPr>
        <w:t>ей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D92B54">
        <w:rPr>
          <w:rFonts w:ascii="Arial" w:hAnsi="Arial" w:cs="Arial"/>
          <w:sz w:val="20"/>
          <w:szCs w:val="20"/>
        </w:rPr>
        <w:t>8</w:t>
      </w:r>
      <w:r w:rsidR="00FA09A5">
        <w:rPr>
          <w:rFonts w:ascii="Arial" w:hAnsi="Arial" w:cs="Arial"/>
          <w:sz w:val="20"/>
          <w:szCs w:val="20"/>
        </w:rPr>
        <w:t>8</w:t>
      </w:r>
      <w:r w:rsidR="00272CB6" w:rsidRPr="005C4E94">
        <w:rPr>
          <w:rFonts w:ascii="Arial" w:hAnsi="Arial" w:cs="Arial"/>
          <w:sz w:val="20"/>
          <w:szCs w:val="20"/>
        </w:rPr>
        <w:t xml:space="preserve"> копе</w:t>
      </w:r>
      <w:r w:rsidR="00272CB6">
        <w:rPr>
          <w:rFonts w:ascii="Arial" w:hAnsi="Arial" w:cs="Arial"/>
          <w:sz w:val="20"/>
          <w:szCs w:val="20"/>
        </w:rPr>
        <w:t>ек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9039A9" w:rsidRPr="0015042C" w:rsidRDefault="00AB191F" w:rsidP="00511270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AE60A4">
        <w:rPr>
          <w:rFonts w:ascii="Arial" w:hAnsi="Arial" w:cs="Arial"/>
          <w:sz w:val="20"/>
          <w:szCs w:val="20"/>
        </w:rPr>
        <w:t xml:space="preserve">. </w:t>
      </w:r>
      <w:r w:rsidR="009039A9" w:rsidRPr="00CA0A88">
        <w:rPr>
          <w:rFonts w:ascii="Arial" w:hAnsi="Arial" w:cs="Arial"/>
          <w:sz w:val="20"/>
          <w:szCs w:val="20"/>
        </w:rPr>
        <w:t xml:space="preserve">Шаг аукциона на повышение составляет </w:t>
      </w:r>
      <w:r w:rsidR="002D4333">
        <w:rPr>
          <w:rFonts w:ascii="Arial" w:hAnsi="Arial" w:cs="Arial"/>
          <w:sz w:val="20"/>
          <w:szCs w:val="20"/>
        </w:rPr>
        <w:t>10</w:t>
      </w:r>
      <w:r w:rsidR="009039A9" w:rsidRPr="00CA0A88">
        <w:rPr>
          <w:rFonts w:ascii="Arial" w:hAnsi="Arial" w:cs="Arial"/>
          <w:sz w:val="20"/>
          <w:szCs w:val="20"/>
        </w:rPr>
        <w:t> 000 (</w:t>
      </w:r>
      <w:r w:rsidR="002D4333">
        <w:rPr>
          <w:rFonts w:ascii="Arial" w:hAnsi="Arial" w:cs="Arial"/>
          <w:sz w:val="20"/>
          <w:szCs w:val="20"/>
        </w:rPr>
        <w:t>десять</w:t>
      </w:r>
      <w:r w:rsidR="009039A9" w:rsidRPr="00CA0A88">
        <w:rPr>
          <w:rFonts w:ascii="Arial" w:hAnsi="Arial" w:cs="Arial"/>
          <w:sz w:val="20"/>
          <w:szCs w:val="20"/>
        </w:rPr>
        <w:t xml:space="preserve"> тысяч) рублей.</w:t>
      </w:r>
    </w:p>
    <w:p w:rsidR="001B5C02" w:rsidRPr="00240718" w:rsidRDefault="00AB191F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E7007B" w:rsidRPr="00240718">
        <w:rPr>
          <w:rFonts w:ascii="Arial" w:hAnsi="Arial" w:cs="Arial"/>
          <w:sz w:val="20"/>
          <w:szCs w:val="20"/>
        </w:rPr>
        <w:t>Аукционная документация</w:t>
      </w:r>
      <w:r w:rsidR="001B5C02" w:rsidRPr="00240718">
        <w:rPr>
          <w:rFonts w:ascii="Arial" w:hAnsi="Arial" w:cs="Arial"/>
          <w:sz w:val="20"/>
          <w:szCs w:val="20"/>
        </w:rPr>
        <w:t xml:space="preserve"> предоставляется по адресу: Москва, ул. </w:t>
      </w:r>
      <w:r w:rsidR="002238EC" w:rsidRPr="00240718">
        <w:rPr>
          <w:rFonts w:ascii="Arial" w:hAnsi="Arial" w:cs="Arial"/>
          <w:sz w:val="20"/>
          <w:szCs w:val="20"/>
        </w:rPr>
        <w:t xml:space="preserve">Восьмого марта 4-я, </w:t>
      </w:r>
      <w:r w:rsidR="009039A9">
        <w:rPr>
          <w:rFonts w:ascii="Arial" w:hAnsi="Arial" w:cs="Arial"/>
          <w:sz w:val="20"/>
          <w:szCs w:val="20"/>
        </w:rPr>
        <w:t xml:space="preserve">                       </w:t>
      </w:r>
      <w:r w:rsidR="002238EC" w:rsidRPr="00240718">
        <w:rPr>
          <w:rFonts w:ascii="Arial" w:hAnsi="Arial" w:cs="Arial"/>
          <w:sz w:val="20"/>
          <w:szCs w:val="20"/>
        </w:rPr>
        <w:t>дом 6а</w:t>
      </w:r>
      <w:r w:rsidR="00A13D52" w:rsidRPr="00240718">
        <w:rPr>
          <w:rFonts w:ascii="Arial" w:hAnsi="Arial" w:cs="Arial"/>
          <w:sz w:val="20"/>
          <w:szCs w:val="20"/>
        </w:rPr>
        <w:t>,</w:t>
      </w:r>
      <w:r w:rsidR="001B5C02" w:rsidRPr="00240718">
        <w:rPr>
          <w:rFonts w:ascii="Arial" w:hAnsi="Arial" w:cs="Arial"/>
          <w:sz w:val="20"/>
          <w:szCs w:val="20"/>
        </w:rPr>
        <w:t xml:space="preserve"> </w:t>
      </w:r>
      <w:r w:rsidR="002238EC" w:rsidRPr="00240718">
        <w:rPr>
          <w:rFonts w:ascii="Arial" w:hAnsi="Arial" w:cs="Arial"/>
          <w:sz w:val="20"/>
          <w:szCs w:val="20"/>
        </w:rPr>
        <w:t xml:space="preserve">10 </w:t>
      </w:r>
      <w:r w:rsidR="001B5C02" w:rsidRPr="00240718">
        <w:rPr>
          <w:rFonts w:ascii="Arial" w:hAnsi="Arial" w:cs="Arial"/>
          <w:sz w:val="20"/>
          <w:szCs w:val="20"/>
        </w:rPr>
        <w:t xml:space="preserve">этаж, офис </w:t>
      </w:r>
      <w:r w:rsidR="002238EC" w:rsidRPr="00240718">
        <w:rPr>
          <w:rFonts w:ascii="Arial" w:hAnsi="Arial" w:cs="Arial"/>
          <w:sz w:val="20"/>
          <w:szCs w:val="20"/>
        </w:rPr>
        <w:t>ЗАО «ПРСД»</w:t>
      </w:r>
      <w:r w:rsidR="00271AB7" w:rsidRPr="00240718">
        <w:rPr>
          <w:rFonts w:ascii="Arial" w:hAnsi="Arial" w:cs="Arial"/>
          <w:sz w:val="20"/>
          <w:szCs w:val="20"/>
        </w:rPr>
        <w:t xml:space="preserve"> с </w:t>
      </w:r>
      <w:r w:rsidR="00063BDF" w:rsidRPr="00063BDF">
        <w:rPr>
          <w:rFonts w:ascii="Arial" w:hAnsi="Arial" w:cs="Arial"/>
          <w:sz w:val="20"/>
          <w:szCs w:val="20"/>
        </w:rPr>
        <w:t>26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645A70">
        <w:rPr>
          <w:rFonts w:ascii="Arial" w:hAnsi="Arial" w:cs="Arial"/>
          <w:sz w:val="20"/>
          <w:szCs w:val="20"/>
        </w:rPr>
        <w:t>июн</w:t>
      </w:r>
      <w:r w:rsidR="00272CB6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</w:t>
      </w:r>
      <w:r w:rsidR="001B5C02" w:rsidRPr="00240718">
        <w:rPr>
          <w:rFonts w:ascii="Arial" w:hAnsi="Arial" w:cs="Arial"/>
          <w:sz w:val="20"/>
          <w:szCs w:val="20"/>
        </w:rPr>
        <w:t xml:space="preserve">. Аукционная документация размещена на сайте </w:t>
      </w:r>
      <w:hyperlink r:id="rId8" w:history="1">
        <w:r w:rsidR="002238EC"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2238EC"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2238EC" w:rsidRPr="00240718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1B5C02" w:rsidRPr="00240718">
        <w:rPr>
          <w:rFonts w:ascii="Arial" w:hAnsi="Arial" w:cs="Arial"/>
          <w:sz w:val="20"/>
          <w:szCs w:val="20"/>
        </w:rPr>
        <w:t>.</w:t>
      </w:r>
    </w:p>
    <w:p w:rsidR="00760E49" w:rsidRPr="00240718" w:rsidRDefault="00AB191F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760E49" w:rsidRPr="00240718">
        <w:rPr>
          <w:rFonts w:ascii="Arial" w:hAnsi="Arial" w:cs="Arial"/>
          <w:sz w:val="20"/>
          <w:szCs w:val="20"/>
        </w:rPr>
        <w:t xml:space="preserve">Аукцион состоится </w:t>
      </w:r>
      <w:r w:rsidR="00D92B54">
        <w:rPr>
          <w:rFonts w:ascii="Arial" w:hAnsi="Arial" w:cs="Arial"/>
          <w:sz w:val="20"/>
          <w:szCs w:val="20"/>
        </w:rPr>
        <w:t>14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FA09A5">
        <w:rPr>
          <w:rFonts w:ascii="Arial" w:hAnsi="Arial" w:cs="Arial"/>
          <w:sz w:val="20"/>
          <w:szCs w:val="20"/>
        </w:rPr>
        <w:t>ию</w:t>
      </w:r>
      <w:r w:rsidR="00D92B54">
        <w:rPr>
          <w:rFonts w:ascii="Arial" w:hAnsi="Arial" w:cs="Arial"/>
          <w:sz w:val="20"/>
          <w:szCs w:val="20"/>
        </w:rPr>
        <w:t>л</w:t>
      </w:r>
      <w:r w:rsidR="002D4333">
        <w:rPr>
          <w:rFonts w:ascii="Arial" w:hAnsi="Arial" w:cs="Arial"/>
          <w:sz w:val="20"/>
          <w:szCs w:val="20"/>
        </w:rPr>
        <w:t>я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>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в </w:t>
      </w:r>
      <w:r w:rsidR="008D399B" w:rsidRPr="00240718">
        <w:rPr>
          <w:rFonts w:ascii="Arial" w:hAnsi="Arial" w:cs="Arial"/>
          <w:sz w:val="20"/>
          <w:szCs w:val="20"/>
        </w:rPr>
        <w:t>1</w:t>
      </w:r>
      <w:r w:rsidR="00D92B54">
        <w:rPr>
          <w:rFonts w:ascii="Arial" w:hAnsi="Arial" w:cs="Arial"/>
          <w:sz w:val="20"/>
          <w:szCs w:val="20"/>
        </w:rPr>
        <w:t>5</w:t>
      </w:r>
      <w:r w:rsidR="00271AB7" w:rsidRPr="00240718">
        <w:rPr>
          <w:rFonts w:ascii="Arial" w:hAnsi="Arial" w:cs="Arial"/>
          <w:sz w:val="20"/>
          <w:szCs w:val="20"/>
        </w:rPr>
        <w:t xml:space="preserve"> часов</w:t>
      </w:r>
      <w:r w:rsidR="008D399B" w:rsidRPr="00240718">
        <w:rPr>
          <w:rFonts w:ascii="Arial" w:hAnsi="Arial" w:cs="Arial"/>
          <w:sz w:val="20"/>
          <w:szCs w:val="20"/>
        </w:rPr>
        <w:t xml:space="preserve"> </w:t>
      </w:r>
      <w:r w:rsidR="00BC2AB4" w:rsidRPr="00240718">
        <w:rPr>
          <w:rFonts w:ascii="Arial" w:hAnsi="Arial" w:cs="Arial"/>
          <w:sz w:val="20"/>
          <w:szCs w:val="20"/>
        </w:rPr>
        <w:t>0</w:t>
      </w:r>
      <w:r w:rsidR="008D399B" w:rsidRPr="00240718">
        <w:rPr>
          <w:rFonts w:ascii="Arial" w:hAnsi="Arial" w:cs="Arial"/>
          <w:sz w:val="20"/>
          <w:szCs w:val="20"/>
        </w:rPr>
        <w:t>0</w:t>
      </w:r>
      <w:r w:rsidR="00271AB7" w:rsidRPr="00240718">
        <w:rPr>
          <w:rFonts w:ascii="Arial" w:hAnsi="Arial" w:cs="Arial"/>
          <w:sz w:val="20"/>
          <w:szCs w:val="20"/>
        </w:rPr>
        <w:t xml:space="preserve"> минут </w:t>
      </w:r>
      <w:r w:rsidR="00760E49" w:rsidRPr="00240718">
        <w:rPr>
          <w:rFonts w:ascii="Arial" w:hAnsi="Arial" w:cs="Arial"/>
          <w:sz w:val="20"/>
          <w:szCs w:val="20"/>
        </w:rPr>
        <w:t xml:space="preserve">по адресу: Москва, </w:t>
      </w:r>
      <w:r w:rsidR="002238EC" w:rsidRPr="00240718">
        <w:rPr>
          <w:rFonts w:ascii="Arial" w:hAnsi="Arial" w:cs="Arial"/>
          <w:sz w:val="20"/>
          <w:szCs w:val="20"/>
        </w:rPr>
        <w:t>ул. Восьмого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="002238EC" w:rsidRPr="00240718">
        <w:rPr>
          <w:rFonts w:ascii="Arial" w:hAnsi="Arial" w:cs="Arial"/>
          <w:sz w:val="20"/>
          <w:szCs w:val="20"/>
        </w:rPr>
        <w:t xml:space="preserve"> марта 4-я, дом 6а</w:t>
      </w:r>
      <w:r w:rsidR="00E3310C" w:rsidRPr="00240718">
        <w:rPr>
          <w:rFonts w:ascii="Arial" w:hAnsi="Arial" w:cs="Arial"/>
          <w:sz w:val="20"/>
          <w:szCs w:val="20"/>
        </w:rPr>
        <w:t>,</w:t>
      </w:r>
      <w:r w:rsidR="002238EC" w:rsidRPr="00240718">
        <w:rPr>
          <w:rFonts w:ascii="Arial" w:hAnsi="Arial" w:cs="Arial"/>
          <w:sz w:val="20"/>
          <w:szCs w:val="20"/>
        </w:rPr>
        <w:t xml:space="preserve"> 10 этаж, офис ЗАО «ПРСД»</w:t>
      </w:r>
      <w:r w:rsidR="00760E49" w:rsidRPr="00240718">
        <w:rPr>
          <w:rFonts w:ascii="Arial" w:hAnsi="Arial" w:cs="Arial"/>
          <w:sz w:val="20"/>
          <w:szCs w:val="20"/>
        </w:rPr>
        <w:t>.</w:t>
      </w:r>
    </w:p>
    <w:p w:rsidR="00760E49" w:rsidRPr="00511270" w:rsidRDefault="00AB191F" w:rsidP="009039A9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271AB7" w:rsidRPr="00240718">
        <w:rPr>
          <w:rFonts w:ascii="Arial" w:hAnsi="Arial" w:cs="Arial"/>
          <w:sz w:val="20"/>
          <w:szCs w:val="20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063BDF" w:rsidRPr="00063BDF">
        <w:rPr>
          <w:rFonts w:ascii="Arial" w:hAnsi="Arial" w:cs="Arial"/>
          <w:sz w:val="20"/>
          <w:szCs w:val="20"/>
        </w:rPr>
        <w:t>27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645A70">
        <w:rPr>
          <w:rFonts w:ascii="Arial" w:hAnsi="Arial" w:cs="Arial"/>
          <w:sz w:val="20"/>
          <w:szCs w:val="20"/>
        </w:rPr>
        <w:t>июн</w:t>
      </w:r>
      <w:r w:rsidR="00272CB6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по </w:t>
      </w:r>
      <w:r w:rsidR="00063BDF" w:rsidRPr="00063BDF">
        <w:rPr>
          <w:rFonts w:ascii="Arial" w:hAnsi="Arial" w:cs="Arial"/>
          <w:sz w:val="20"/>
          <w:szCs w:val="20"/>
        </w:rPr>
        <w:t>13</w:t>
      </w:r>
      <w:r w:rsidR="00086A15" w:rsidRPr="00240718">
        <w:rPr>
          <w:rFonts w:ascii="Arial" w:hAnsi="Arial" w:cs="Arial"/>
          <w:sz w:val="20"/>
          <w:szCs w:val="20"/>
        </w:rPr>
        <w:t xml:space="preserve"> </w:t>
      </w:r>
      <w:r w:rsidR="00FA09A5">
        <w:rPr>
          <w:rFonts w:ascii="Arial" w:hAnsi="Arial" w:cs="Arial"/>
          <w:sz w:val="20"/>
          <w:szCs w:val="20"/>
        </w:rPr>
        <w:t>ию</w:t>
      </w:r>
      <w:r w:rsidR="00063BDF">
        <w:rPr>
          <w:rFonts w:ascii="Arial" w:hAnsi="Arial" w:cs="Arial"/>
          <w:sz w:val="20"/>
          <w:szCs w:val="20"/>
        </w:rPr>
        <w:t>л</w:t>
      </w:r>
      <w:r w:rsidR="002D4333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2D4333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</w:t>
      </w:r>
      <w:r w:rsidR="00E3310C" w:rsidRPr="00240718">
        <w:rPr>
          <w:rFonts w:ascii="Arial" w:hAnsi="Arial" w:cs="Arial"/>
          <w:sz w:val="20"/>
          <w:szCs w:val="20"/>
        </w:rPr>
        <w:t xml:space="preserve"> включительно</w:t>
      </w:r>
      <w:r w:rsidR="00271AB7" w:rsidRPr="00240718">
        <w:rPr>
          <w:rFonts w:ascii="Arial" w:hAnsi="Arial" w:cs="Arial"/>
          <w:sz w:val="20"/>
          <w:szCs w:val="20"/>
        </w:rPr>
        <w:t xml:space="preserve"> по адресу: </w:t>
      </w:r>
      <w:r w:rsidR="00D31DB7" w:rsidRPr="00240718">
        <w:rPr>
          <w:rFonts w:ascii="Arial" w:hAnsi="Arial" w:cs="Arial"/>
          <w:sz w:val="20"/>
          <w:szCs w:val="20"/>
        </w:rPr>
        <w:t>125167</w:t>
      </w:r>
      <w:r w:rsidR="00F371BF">
        <w:rPr>
          <w:rFonts w:ascii="Arial" w:hAnsi="Arial" w:cs="Arial"/>
          <w:sz w:val="20"/>
          <w:szCs w:val="20"/>
        </w:rPr>
        <w:t xml:space="preserve">, </w:t>
      </w:r>
      <w:r w:rsidR="00272CB6">
        <w:rPr>
          <w:rFonts w:ascii="Arial" w:hAnsi="Arial" w:cs="Arial"/>
          <w:sz w:val="20"/>
          <w:szCs w:val="20"/>
        </w:rPr>
        <w:t xml:space="preserve">                            </w:t>
      </w:r>
      <w:r w:rsidR="00271AB7" w:rsidRPr="00240718">
        <w:rPr>
          <w:rFonts w:ascii="Arial" w:hAnsi="Arial" w:cs="Arial"/>
          <w:sz w:val="20"/>
          <w:szCs w:val="20"/>
        </w:rPr>
        <w:t xml:space="preserve">г. Москва, </w:t>
      </w:r>
      <w:r w:rsidR="00D31DB7" w:rsidRPr="00240718">
        <w:rPr>
          <w:rFonts w:ascii="Arial" w:hAnsi="Arial" w:cs="Arial"/>
          <w:sz w:val="20"/>
          <w:szCs w:val="20"/>
        </w:rPr>
        <w:t xml:space="preserve">ул. </w:t>
      </w:r>
      <w:r w:rsidR="00D31DB7" w:rsidRPr="00511270">
        <w:rPr>
          <w:rFonts w:ascii="Arial" w:hAnsi="Arial" w:cs="Arial"/>
          <w:sz w:val="20"/>
          <w:szCs w:val="20"/>
        </w:rPr>
        <w:t>Восьмого марта 4-я, дом 6а</w:t>
      </w:r>
      <w:r w:rsidR="00E3310C" w:rsidRPr="00511270">
        <w:rPr>
          <w:rFonts w:ascii="Arial" w:hAnsi="Arial" w:cs="Arial"/>
          <w:sz w:val="20"/>
          <w:szCs w:val="20"/>
        </w:rPr>
        <w:t xml:space="preserve">, </w:t>
      </w:r>
      <w:r w:rsidR="00D31DB7" w:rsidRPr="00511270">
        <w:rPr>
          <w:rFonts w:ascii="Arial" w:hAnsi="Arial" w:cs="Arial"/>
          <w:sz w:val="20"/>
          <w:szCs w:val="20"/>
        </w:rPr>
        <w:t>10 этаж, офис ЗАО «ПРСД»</w:t>
      </w:r>
      <w:r w:rsidR="00271AB7" w:rsidRPr="00511270">
        <w:rPr>
          <w:rFonts w:ascii="Arial" w:hAnsi="Arial" w:cs="Arial"/>
          <w:sz w:val="20"/>
          <w:szCs w:val="20"/>
        </w:rPr>
        <w:t>, тел. +7 (495) </w:t>
      </w:r>
      <w:r w:rsidR="003014B7" w:rsidRPr="00511270">
        <w:rPr>
          <w:rFonts w:ascii="Arial" w:hAnsi="Arial" w:cs="Arial"/>
          <w:sz w:val="20"/>
          <w:szCs w:val="20"/>
        </w:rPr>
        <w:t>223</w:t>
      </w:r>
      <w:r w:rsidR="00271AB7" w:rsidRPr="00511270">
        <w:rPr>
          <w:rFonts w:ascii="Arial" w:hAnsi="Arial" w:cs="Arial"/>
          <w:sz w:val="20"/>
          <w:szCs w:val="20"/>
        </w:rPr>
        <w:t>-</w:t>
      </w:r>
      <w:r w:rsidR="003014B7" w:rsidRPr="00511270">
        <w:rPr>
          <w:rFonts w:ascii="Arial" w:hAnsi="Arial" w:cs="Arial"/>
          <w:sz w:val="20"/>
          <w:szCs w:val="20"/>
        </w:rPr>
        <w:t>66</w:t>
      </w:r>
      <w:r w:rsidR="00271AB7" w:rsidRPr="00511270">
        <w:rPr>
          <w:rFonts w:ascii="Arial" w:hAnsi="Arial" w:cs="Arial"/>
          <w:sz w:val="20"/>
          <w:szCs w:val="20"/>
        </w:rPr>
        <w:t>-</w:t>
      </w:r>
      <w:r w:rsidR="003014B7" w:rsidRPr="00511270">
        <w:rPr>
          <w:rFonts w:ascii="Arial" w:hAnsi="Arial" w:cs="Arial"/>
          <w:sz w:val="20"/>
          <w:szCs w:val="20"/>
        </w:rPr>
        <w:t>07</w:t>
      </w:r>
      <w:r w:rsidR="00760E49" w:rsidRPr="00511270">
        <w:rPr>
          <w:rFonts w:ascii="Arial" w:hAnsi="Arial" w:cs="Arial"/>
          <w:sz w:val="20"/>
          <w:szCs w:val="20"/>
        </w:rPr>
        <w:t>.</w:t>
      </w:r>
    </w:p>
    <w:p w:rsidR="00760E49" w:rsidRPr="002E1FDA" w:rsidRDefault="00AB191F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039A9" w:rsidRPr="00511270">
        <w:rPr>
          <w:rFonts w:ascii="Arial" w:hAnsi="Arial" w:cs="Arial"/>
          <w:sz w:val="20"/>
          <w:szCs w:val="20"/>
        </w:rPr>
        <w:t>.</w:t>
      </w:r>
      <w:r w:rsidR="00F371BF" w:rsidRPr="00511270">
        <w:rPr>
          <w:rFonts w:ascii="Arial" w:hAnsi="Arial" w:cs="Arial"/>
          <w:sz w:val="20"/>
          <w:szCs w:val="20"/>
        </w:rPr>
        <w:t xml:space="preserve"> </w:t>
      </w:r>
      <w:r w:rsidR="00760E49" w:rsidRPr="00511270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4F4E8A" w:rsidRPr="00511270">
        <w:rPr>
          <w:rFonts w:ascii="Arial" w:hAnsi="Arial" w:cs="Arial"/>
          <w:sz w:val="20"/>
          <w:szCs w:val="20"/>
        </w:rPr>
        <w:t>5 000</w:t>
      </w:r>
      <w:r w:rsidR="00760E49" w:rsidRPr="00511270">
        <w:rPr>
          <w:rFonts w:ascii="Arial" w:hAnsi="Arial" w:cs="Arial"/>
          <w:sz w:val="20"/>
          <w:szCs w:val="20"/>
        </w:rPr>
        <w:t xml:space="preserve"> (</w:t>
      </w:r>
      <w:r w:rsidR="004F4E8A" w:rsidRPr="00511270">
        <w:rPr>
          <w:rFonts w:ascii="Arial" w:hAnsi="Arial" w:cs="Arial"/>
          <w:sz w:val="20"/>
          <w:szCs w:val="20"/>
        </w:rPr>
        <w:t>пять тысяч</w:t>
      </w:r>
      <w:r w:rsidR="00760E49" w:rsidRPr="00511270">
        <w:rPr>
          <w:rFonts w:ascii="Arial" w:hAnsi="Arial" w:cs="Arial"/>
          <w:sz w:val="20"/>
          <w:szCs w:val="20"/>
        </w:rPr>
        <w:t xml:space="preserve">) рублей в срок до </w:t>
      </w:r>
      <w:r w:rsidR="002E1FDA" w:rsidRPr="00511270">
        <w:rPr>
          <w:rFonts w:ascii="Arial" w:hAnsi="Arial" w:cs="Arial"/>
          <w:sz w:val="20"/>
          <w:szCs w:val="20"/>
        </w:rPr>
        <w:t>2</w:t>
      </w:r>
      <w:r w:rsidR="00511270" w:rsidRPr="00511270">
        <w:rPr>
          <w:rFonts w:ascii="Arial" w:hAnsi="Arial" w:cs="Arial"/>
          <w:sz w:val="20"/>
          <w:szCs w:val="20"/>
        </w:rPr>
        <w:t>4</w:t>
      </w:r>
      <w:r w:rsidR="00D31DB7" w:rsidRPr="00511270">
        <w:rPr>
          <w:rFonts w:ascii="Arial" w:hAnsi="Arial" w:cs="Arial"/>
          <w:sz w:val="20"/>
          <w:szCs w:val="20"/>
        </w:rPr>
        <w:t xml:space="preserve"> </w:t>
      </w:r>
      <w:r w:rsidR="00272CB6">
        <w:rPr>
          <w:rFonts w:ascii="Arial" w:hAnsi="Arial" w:cs="Arial"/>
          <w:sz w:val="20"/>
          <w:szCs w:val="20"/>
        </w:rPr>
        <w:t>м</w:t>
      </w:r>
      <w:r w:rsidR="002D4333" w:rsidRPr="00511270">
        <w:rPr>
          <w:rFonts w:ascii="Arial" w:hAnsi="Arial" w:cs="Arial"/>
          <w:sz w:val="20"/>
          <w:szCs w:val="20"/>
        </w:rPr>
        <w:t>ая</w:t>
      </w:r>
      <w:r w:rsidR="00D31DB7" w:rsidRPr="00511270">
        <w:rPr>
          <w:rFonts w:ascii="Arial" w:hAnsi="Arial" w:cs="Arial"/>
          <w:sz w:val="20"/>
          <w:szCs w:val="20"/>
        </w:rPr>
        <w:t xml:space="preserve"> </w:t>
      </w:r>
      <w:r w:rsidR="00271AB7" w:rsidRPr="00511270">
        <w:rPr>
          <w:rFonts w:ascii="Arial" w:hAnsi="Arial" w:cs="Arial"/>
          <w:sz w:val="20"/>
          <w:szCs w:val="20"/>
        </w:rPr>
        <w:t>201</w:t>
      </w:r>
      <w:r w:rsidR="00D40075" w:rsidRPr="00511270">
        <w:rPr>
          <w:rFonts w:ascii="Arial" w:hAnsi="Arial" w:cs="Arial"/>
          <w:sz w:val="20"/>
          <w:szCs w:val="20"/>
        </w:rPr>
        <w:t>7</w:t>
      </w:r>
      <w:r w:rsidR="00271AB7" w:rsidRPr="00511270">
        <w:rPr>
          <w:rFonts w:ascii="Arial" w:hAnsi="Arial" w:cs="Arial"/>
          <w:sz w:val="20"/>
          <w:szCs w:val="20"/>
        </w:rPr>
        <w:t xml:space="preserve"> г.</w:t>
      </w:r>
      <w:r w:rsidR="00D40075" w:rsidRPr="00511270">
        <w:rPr>
          <w:rFonts w:ascii="Arial" w:hAnsi="Arial" w:cs="Arial"/>
          <w:sz w:val="20"/>
          <w:szCs w:val="20"/>
        </w:rPr>
        <w:t xml:space="preserve"> включительно</w:t>
      </w:r>
      <w:r w:rsidR="00511270" w:rsidRPr="00511270">
        <w:rPr>
          <w:rFonts w:ascii="Arial" w:hAnsi="Arial" w:cs="Arial"/>
          <w:sz w:val="20"/>
          <w:szCs w:val="20"/>
        </w:rPr>
        <w:t xml:space="preserve"> на счет, открытый ЗАО «ПРСД»</w:t>
      </w:r>
      <w:r w:rsidR="002A2387">
        <w:rPr>
          <w:rFonts w:ascii="Arial" w:hAnsi="Arial" w:cs="Arial"/>
          <w:sz w:val="20"/>
          <w:szCs w:val="20"/>
        </w:rPr>
        <w:t>,</w:t>
      </w:r>
      <w:r w:rsidR="00511270" w:rsidRPr="00511270">
        <w:rPr>
          <w:rFonts w:ascii="Arial" w:hAnsi="Arial" w:cs="Arial"/>
          <w:sz w:val="20"/>
          <w:szCs w:val="20"/>
        </w:rPr>
        <w:t xml:space="preserve"> действующим в качестве доверительного управляющего </w:t>
      </w:r>
      <w:r w:rsidR="00511270" w:rsidRPr="00511270">
        <w:rPr>
          <w:rFonts w:ascii="Arial" w:hAnsi="Arial" w:cs="Arial"/>
          <w:color w:val="1A171B"/>
          <w:sz w:val="20"/>
          <w:szCs w:val="20"/>
        </w:rPr>
        <w:t>Открытым паевым инвестиционным фондом смешанных инвестиций «</w:t>
      </w:r>
      <w:r w:rsidR="00511270" w:rsidRPr="00511270">
        <w:rPr>
          <w:rStyle w:val="ab"/>
          <w:rFonts w:ascii="Arial" w:hAnsi="Arial" w:cs="Arial"/>
          <w:b w:val="0"/>
          <w:color w:val="1A171B"/>
          <w:sz w:val="20"/>
          <w:szCs w:val="20"/>
        </w:rPr>
        <w:t>РИГрупп – Фонд Единство</w:t>
      </w:r>
      <w:r w:rsidR="00511270" w:rsidRPr="00511270">
        <w:rPr>
          <w:rStyle w:val="ab"/>
          <w:rFonts w:ascii="Arial" w:hAnsi="Arial" w:cs="Arial"/>
          <w:color w:val="1A171B"/>
          <w:sz w:val="20"/>
          <w:szCs w:val="20"/>
        </w:rPr>
        <w:t>»</w:t>
      </w:r>
      <w:r w:rsidR="00511270" w:rsidRPr="00511270">
        <w:rPr>
          <w:rFonts w:ascii="Arial" w:hAnsi="Arial" w:cs="Arial"/>
          <w:sz w:val="20"/>
          <w:szCs w:val="20"/>
        </w:rPr>
        <w:t>, по следующим реквизитам: р/с 40701810</w:t>
      </w:r>
      <w:r w:rsidR="00511270">
        <w:rPr>
          <w:rFonts w:ascii="Arial" w:hAnsi="Arial" w:cs="Arial"/>
          <w:sz w:val="20"/>
          <w:szCs w:val="20"/>
        </w:rPr>
        <w:t>5</w:t>
      </w:r>
      <w:r w:rsidR="00511270" w:rsidRPr="00511270">
        <w:rPr>
          <w:rFonts w:ascii="Arial" w:hAnsi="Arial" w:cs="Arial"/>
          <w:sz w:val="20"/>
          <w:szCs w:val="20"/>
        </w:rPr>
        <w:t>00000000</w:t>
      </w:r>
      <w:r w:rsidR="00511270">
        <w:rPr>
          <w:rFonts w:ascii="Arial" w:hAnsi="Arial" w:cs="Arial"/>
          <w:sz w:val="20"/>
          <w:szCs w:val="20"/>
        </w:rPr>
        <w:t>175</w:t>
      </w:r>
      <w:r w:rsidR="00511270" w:rsidRPr="00511270">
        <w:rPr>
          <w:rFonts w:ascii="Arial" w:hAnsi="Arial" w:cs="Arial"/>
          <w:sz w:val="20"/>
          <w:szCs w:val="20"/>
        </w:rPr>
        <w:t xml:space="preserve"> в </w:t>
      </w:r>
      <w:r w:rsidR="00511270" w:rsidRPr="00511270">
        <w:rPr>
          <w:rFonts w:ascii="Arial" w:hAnsi="Arial" w:cs="Arial"/>
          <w:snapToGrid w:val="0"/>
          <w:sz w:val="20"/>
          <w:szCs w:val="20"/>
        </w:rPr>
        <w:t>Банке ГПБ (АО)</w:t>
      </w:r>
      <w:r w:rsidR="00511270" w:rsidRPr="00511270">
        <w:rPr>
          <w:rFonts w:ascii="Arial" w:hAnsi="Arial" w:cs="Arial"/>
          <w:sz w:val="20"/>
          <w:szCs w:val="20"/>
        </w:rPr>
        <w:t xml:space="preserve">, к/с </w:t>
      </w:r>
      <w:r w:rsidR="00511270" w:rsidRPr="00511270">
        <w:rPr>
          <w:rFonts w:ascii="Arial" w:hAnsi="Arial" w:cs="Arial"/>
          <w:sz w:val="20"/>
          <w:szCs w:val="20"/>
        </w:rPr>
        <w:fldChar w:fldCharType="begin"/>
      </w:r>
      <w:r w:rsidR="00511270" w:rsidRPr="00511270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511270">
        <w:rPr>
          <w:rFonts w:ascii="Arial" w:hAnsi="Arial" w:cs="Arial"/>
          <w:sz w:val="20"/>
          <w:szCs w:val="20"/>
          <w:lang w:val="en-US"/>
        </w:rPr>
        <w:instrText>Corr</w:instrText>
      </w:r>
      <w:r w:rsidR="00511270" w:rsidRPr="00511270">
        <w:rPr>
          <w:rFonts w:ascii="Arial" w:hAnsi="Arial" w:cs="Arial"/>
          <w:sz w:val="20"/>
          <w:szCs w:val="20"/>
        </w:rPr>
        <w:instrText xml:space="preserve"> </w:instrText>
      </w:r>
      <w:r w:rsidR="00511270" w:rsidRPr="00511270">
        <w:rPr>
          <w:rFonts w:ascii="Arial" w:hAnsi="Arial" w:cs="Arial"/>
          <w:sz w:val="20"/>
          <w:szCs w:val="20"/>
        </w:rPr>
        <w:fldChar w:fldCharType="separate"/>
      </w:r>
      <w:r w:rsidR="00511270" w:rsidRPr="00511270">
        <w:rPr>
          <w:rFonts w:ascii="Arial" w:hAnsi="Arial" w:cs="Arial"/>
          <w:sz w:val="20"/>
          <w:szCs w:val="20"/>
        </w:rPr>
        <w:t>30101810200000000823</w:t>
      </w:r>
      <w:r w:rsidR="00511270" w:rsidRPr="00511270">
        <w:rPr>
          <w:rFonts w:ascii="Arial" w:hAnsi="Arial" w:cs="Arial"/>
          <w:sz w:val="20"/>
          <w:szCs w:val="20"/>
        </w:rPr>
        <w:fldChar w:fldCharType="end"/>
      </w:r>
      <w:r w:rsidR="00511270" w:rsidRPr="00511270">
        <w:rPr>
          <w:rFonts w:ascii="Arial" w:hAnsi="Arial" w:cs="Arial"/>
          <w:sz w:val="20"/>
          <w:szCs w:val="20"/>
        </w:rPr>
        <w:t xml:space="preserve">, БИК </w:t>
      </w:r>
      <w:r w:rsidR="00511270" w:rsidRPr="00511270">
        <w:rPr>
          <w:rFonts w:ascii="Arial" w:hAnsi="Arial" w:cs="Arial"/>
          <w:sz w:val="20"/>
          <w:szCs w:val="20"/>
        </w:rPr>
        <w:fldChar w:fldCharType="begin"/>
      </w:r>
      <w:r w:rsidR="00511270" w:rsidRPr="00511270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511270">
        <w:rPr>
          <w:rFonts w:ascii="Arial" w:hAnsi="Arial" w:cs="Arial"/>
          <w:sz w:val="20"/>
          <w:szCs w:val="20"/>
          <w:lang w:val="en-US"/>
        </w:rPr>
        <w:instrText>BIC</w:instrText>
      </w:r>
      <w:r w:rsidR="00511270" w:rsidRPr="00511270">
        <w:rPr>
          <w:rFonts w:ascii="Arial" w:hAnsi="Arial" w:cs="Arial"/>
          <w:sz w:val="20"/>
          <w:szCs w:val="20"/>
        </w:rPr>
        <w:instrText xml:space="preserve"> </w:instrText>
      </w:r>
      <w:r w:rsidR="00511270" w:rsidRPr="00511270">
        <w:rPr>
          <w:rFonts w:ascii="Arial" w:hAnsi="Arial" w:cs="Arial"/>
          <w:sz w:val="20"/>
          <w:szCs w:val="20"/>
        </w:rPr>
        <w:fldChar w:fldCharType="separate"/>
      </w:r>
      <w:r w:rsidR="00511270" w:rsidRPr="00511270">
        <w:rPr>
          <w:rFonts w:ascii="Arial" w:hAnsi="Arial" w:cs="Arial"/>
          <w:sz w:val="20"/>
          <w:szCs w:val="20"/>
        </w:rPr>
        <w:t>044525823</w:t>
      </w:r>
      <w:r w:rsidR="00511270" w:rsidRPr="00511270">
        <w:rPr>
          <w:rFonts w:ascii="Arial" w:hAnsi="Arial" w:cs="Arial"/>
          <w:sz w:val="20"/>
          <w:szCs w:val="20"/>
        </w:rPr>
        <w:fldChar w:fldCharType="end"/>
      </w:r>
      <w:r w:rsidR="00511270" w:rsidRPr="00511270">
        <w:rPr>
          <w:rFonts w:ascii="Arial" w:hAnsi="Arial" w:cs="Arial"/>
          <w:sz w:val="20"/>
          <w:szCs w:val="20"/>
        </w:rPr>
        <w:t>. Если аукцион не состоялся, задаток подлежит возврату</w:t>
      </w:r>
      <w:r w:rsidR="00D40075" w:rsidRPr="00511270">
        <w:rPr>
          <w:rFonts w:ascii="Arial" w:hAnsi="Arial" w:cs="Arial"/>
          <w:sz w:val="20"/>
          <w:szCs w:val="20"/>
        </w:rPr>
        <w:t xml:space="preserve">. </w:t>
      </w:r>
      <w:r w:rsidR="00760E49" w:rsidRPr="00511270">
        <w:rPr>
          <w:rFonts w:ascii="Arial" w:hAnsi="Arial" w:cs="Arial"/>
          <w:sz w:val="20"/>
          <w:szCs w:val="20"/>
        </w:rPr>
        <w:t xml:space="preserve"> </w:t>
      </w:r>
      <w:r w:rsidR="00C60EF7" w:rsidRPr="00511270">
        <w:rPr>
          <w:rFonts w:ascii="Arial" w:hAnsi="Arial" w:cs="Arial"/>
          <w:sz w:val="20"/>
          <w:szCs w:val="20"/>
        </w:rPr>
        <w:t>При этом реквизиты счета  сообщаются дополнительно</w:t>
      </w:r>
      <w:r w:rsidR="00760E49" w:rsidRPr="00511270">
        <w:rPr>
          <w:rFonts w:ascii="Arial" w:hAnsi="Arial" w:cs="Arial"/>
          <w:sz w:val="20"/>
          <w:szCs w:val="20"/>
        </w:rPr>
        <w:t>. Если аукцион не состоялся</w:t>
      </w:r>
      <w:r w:rsidR="00760E49" w:rsidRPr="002E1FDA">
        <w:rPr>
          <w:rFonts w:ascii="Arial" w:hAnsi="Arial" w:cs="Arial"/>
          <w:sz w:val="20"/>
          <w:szCs w:val="20"/>
        </w:rPr>
        <w:t>, задаток подлежит возврату. Задаток возвращается также лицам, которые участвовали в аукционе, но не выиграли его.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2E1FDA">
        <w:rPr>
          <w:rFonts w:ascii="Arial" w:hAnsi="Arial" w:cs="Arial"/>
          <w:sz w:val="20"/>
          <w:szCs w:val="20"/>
        </w:rPr>
        <w:t>.</w:t>
      </w:r>
    </w:p>
    <w:p w:rsidR="00271AB7" w:rsidRDefault="00AB191F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271AB7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A13D52" w:rsidRPr="002E1FDA">
        <w:rPr>
          <w:rFonts w:ascii="Arial" w:hAnsi="Arial" w:cs="Arial"/>
          <w:sz w:val="20"/>
          <w:szCs w:val="20"/>
        </w:rPr>
        <w:t>.</w:t>
      </w:r>
    </w:p>
    <w:p w:rsidR="00D40075" w:rsidRDefault="00AB191F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.1.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Аукционистом по Лоту оглашаются наименование имущества, основные его характеристики, начальная цен</w:t>
      </w:r>
      <w:r w:rsidR="00D40075">
        <w:rPr>
          <w:rFonts w:ascii="Arial" w:hAnsi="Arial" w:cs="Arial"/>
          <w:color w:val="000000"/>
          <w:sz w:val="20"/>
          <w:szCs w:val="20"/>
        </w:rPr>
        <w:t>а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 продажи, шаг аукциона на повышение, а также пр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а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вила ведения аукциона.</w:t>
      </w:r>
      <w:r w:rsidR="009039A9" w:rsidRPr="009F0C23">
        <w:rPr>
          <w:rFonts w:ascii="Arial" w:hAnsi="Arial" w:cs="Arial"/>
          <w:sz w:val="20"/>
          <w:szCs w:val="20"/>
        </w:rPr>
        <w:t xml:space="preserve"> 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Шаг аукциона на повышение устанавлива</w:t>
      </w:r>
      <w:r w:rsidR="00D40075">
        <w:rPr>
          <w:rFonts w:ascii="Arial" w:hAnsi="Arial" w:cs="Arial"/>
          <w:color w:val="000000"/>
          <w:sz w:val="20"/>
          <w:szCs w:val="20"/>
        </w:rPr>
        <w:t>е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тся Организатором торгов в фиксированной сумме и не изменя</w:t>
      </w:r>
      <w:r w:rsidR="0055518F">
        <w:rPr>
          <w:rFonts w:ascii="Arial" w:hAnsi="Arial" w:cs="Arial"/>
          <w:color w:val="000000"/>
          <w:sz w:val="20"/>
          <w:szCs w:val="20"/>
        </w:rPr>
        <w:t>е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тся в течение всего аукциона.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39A9" w:rsidRPr="00AC6AA6" w:rsidRDefault="00AB191F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.2.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оглашения Аукционистом начальной цены продажи Участникам аукциона предлаг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а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ется заявить эту цену путем поднятия карточки</w:t>
      </w:r>
      <w:r w:rsidR="009039A9"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ачальной цене путем поднятия карточки.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9039A9" w:rsidRPr="00AC6AA6" w:rsidRDefault="00AB191F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.3.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 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аукциона Участниками аукциона п</w:t>
      </w:r>
      <w:r w:rsidRPr="009F0C23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>тем поднятия карточки. Аукцион продолжается до тех пор, пока будут заявляться предложения по ц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</w:t>
      </w:r>
      <w:r w:rsidR="007D29B4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укциона. </w:t>
      </w:r>
    </w:p>
    <w:p w:rsidR="009039A9" w:rsidRPr="009F0C23" w:rsidRDefault="00AB191F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.4.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В случае</w:t>
      </w:r>
      <w:r w:rsidR="00EB1830">
        <w:rPr>
          <w:rFonts w:ascii="Arial" w:hAnsi="Arial" w:cs="Arial"/>
          <w:color w:val="000000"/>
          <w:sz w:val="20"/>
          <w:szCs w:val="20"/>
        </w:rPr>
        <w:t>,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аукциона не подн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и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мет карточку, </w:t>
      </w:r>
      <w:r w:rsidR="002A2387">
        <w:rPr>
          <w:rFonts w:ascii="Arial" w:hAnsi="Arial" w:cs="Arial"/>
          <w:color w:val="000000"/>
          <w:sz w:val="20"/>
          <w:szCs w:val="20"/>
        </w:rPr>
        <w:t>а</w:t>
      </w:r>
      <w:r w:rsidR="00D40075" w:rsidRPr="009F0C23">
        <w:rPr>
          <w:rFonts w:ascii="Arial" w:hAnsi="Arial" w:cs="Arial"/>
          <w:color w:val="000000"/>
          <w:sz w:val="20"/>
          <w:szCs w:val="20"/>
        </w:rPr>
        <w:t>укцион признается несостоявшимся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.</w:t>
      </w:r>
    </w:p>
    <w:p w:rsidR="00271AB7" w:rsidRPr="0015042C" w:rsidRDefault="00AB191F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FA264B"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 xml:space="preserve">на осуществление деятельности в качестве специализированного депозитария </w:t>
      </w:r>
      <w:r w:rsidRPr="0015042C">
        <w:rPr>
          <w:rFonts w:ascii="Arial" w:hAnsi="Arial" w:cs="Arial"/>
          <w:sz w:val="20"/>
          <w:szCs w:val="20"/>
        </w:rPr>
        <w:lastRenderedPageBreak/>
        <w:t>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08.08.1996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71B" w:rsidRDefault="00BC571B" w:rsidP="00D75776">
      <w:pPr>
        <w:spacing w:after="0" w:line="240" w:lineRule="auto"/>
      </w:pPr>
      <w:r>
        <w:separator/>
      </w:r>
    </w:p>
  </w:endnote>
  <w:endnote w:type="continuationSeparator" w:id="0">
    <w:p w:rsidR="00BC571B" w:rsidRDefault="00BC571B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71B" w:rsidRDefault="00BC571B" w:rsidP="00D75776">
      <w:pPr>
        <w:spacing w:after="0" w:line="240" w:lineRule="auto"/>
      </w:pPr>
      <w:r>
        <w:separator/>
      </w:r>
    </w:p>
  </w:footnote>
  <w:footnote w:type="continuationSeparator" w:id="0">
    <w:p w:rsidR="00BC571B" w:rsidRDefault="00BC571B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45931"/>
    <w:rsid w:val="000525AA"/>
    <w:rsid w:val="00057C22"/>
    <w:rsid w:val="00063BDF"/>
    <w:rsid w:val="00066A7B"/>
    <w:rsid w:val="00086A15"/>
    <w:rsid w:val="000930D7"/>
    <w:rsid w:val="000A4D94"/>
    <w:rsid w:val="000A4F34"/>
    <w:rsid w:val="000C5D04"/>
    <w:rsid w:val="000F22AD"/>
    <w:rsid w:val="00104FA1"/>
    <w:rsid w:val="0015042C"/>
    <w:rsid w:val="00151E65"/>
    <w:rsid w:val="001600E3"/>
    <w:rsid w:val="001728AA"/>
    <w:rsid w:val="001A29F4"/>
    <w:rsid w:val="001A4422"/>
    <w:rsid w:val="001A6226"/>
    <w:rsid w:val="001B5C02"/>
    <w:rsid w:val="001C0224"/>
    <w:rsid w:val="001D40F6"/>
    <w:rsid w:val="00202AF8"/>
    <w:rsid w:val="002238EC"/>
    <w:rsid w:val="00237FF7"/>
    <w:rsid w:val="00240718"/>
    <w:rsid w:val="00244B54"/>
    <w:rsid w:val="00250BFD"/>
    <w:rsid w:val="00254160"/>
    <w:rsid w:val="00271AB7"/>
    <w:rsid w:val="00272CB6"/>
    <w:rsid w:val="002810F5"/>
    <w:rsid w:val="00281DD2"/>
    <w:rsid w:val="002A2387"/>
    <w:rsid w:val="002A4B19"/>
    <w:rsid w:val="002D1CA2"/>
    <w:rsid w:val="002D2B31"/>
    <w:rsid w:val="002D4333"/>
    <w:rsid w:val="002E1FDA"/>
    <w:rsid w:val="003014B7"/>
    <w:rsid w:val="00324FC4"/>
    <w:rsid w:val="00330C40"/>
    <w:rsid w:val="00331D89"/>
    <w:rsid w:val="003438EB"/>
    <w:rsid w:val="0035782D"/>
    <w:rsid w:val="00362F9A"/>
    <w:rsid w:val="003705EE"/>
    <w:rsid w:val="00375063"/>
    <w:rsid w:val="003822A8"/>
    <w:rsid w:val="00391FDB"/>
    <w:rsid w:val="003A33E6"/>
    <w:rsid w:val="003B1B1E"/>
    <w:rsid w:val="003C5B6F"/>
    <w:rsid w:val="00403225"/>
    <w:rsid w:val="00407C7B"/>
    <w:rsid w:val="00426898"/>
    <w:rsid w:val="00434D05"/>
    <w:rsid w:val="00471139"/>
    <w:rsid w:val="00471199"/>
    <w:rsid w:val="00490F01"/>
    <w:rsid w:val="0049342B"/>
    <w:rsid w:val="004B4D5A"/>
    <w:rsid w:val="004D709B"/>
    <w:rsid w:val="004F2600"/>
    <w:rsid w:val="004F4E8A"/>
    <w:rsid w:val="00506CD1"/>
    <w:rsid w:val="00511270"/>
    <w:rsid w:val="005177E1"/>
    <w:rsid w:val="00524018"/>
    <w:rsid w:val="005275BE"/>
    <w:rsid w:val="00527787"/>
    <w:rsid w:val="0054591F"/>
    <w:rsid w:val="0055241A"/>
    <w:rsid w:val="0055518F"/>
    <w:rsid w:val="00560E1C"/>
    <w:rsid w:val="00563C32"/>
    <w:rsid w:val="00575EF7"/>
    <w:rsid w:val="00577C3A"/>
    <w:rsid w:val="005A0E90"/>
    <w:rsid w:val="005C4E94"/>
    <w:rsid w:val="005D4508"/>
    <w:rsid w:val="005E4E0A"/>
    <w:rsid w:val="006017D7"/>
    <w:rsid w:val="00612CD7"/>
    <w:rsid w:val="00645A70"/>
    <w:rsid w:val="0064738A"/>
    <w:rsid w:val="0064770B"/>
    <w:rsid w:val="00653A33"/>
    <w:rsid w:val="00672A5A"/>
    <w:rsid w:val="00674F65"/>
    <w:rsid w:val="006D46F3"/>
    <w:rsid w:val="006E125D"/>
    <w:rsid w:val="006E4246"/>
    <w:rsid w:val="006F14D6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615"/>
    <w:rsid w:val="007C098D"/>
    <w:rsid w:val="007C7CD8"/>
    <w:rsid w:val="007D1786"/>
    <w:rsid w:val="007D29B4"/>
    <w:rsid w:val="007D3D34"/>
    <w:rsid w:val="007F602D"/>
    <w:rsid w:val="0081124D"/>
    <w:rsid w:val="008225AF"/>
    <w:rsid w:val="00826FA0"/>
    <w:rsid w:val="00847ED6"/>
    <w:rsid w:val="00854003"/>
    <w:rsid w:val="0085493F"/>
    <w:rsid w:val="00862471"/>
    <w:rsid w:val="0086383D"/>
    <w:rsid w:val="00864240"/>
    <w:rsid w:val="008A6EBE"/>
    <w:rsid w:val="008B1C20"/>
    <w:rsid w:val="008D399B"/>
    <w:rsid w:val="008F2DFC"/>
    <w:rsid w:val="009039A9"/>
    <w:rsid w:val="00924730"/>
    <w:rsid w:val="00956466"/>
    <w:rsid w:val="0097419E"/>
    <w:rsid w:val="009A0518"/>
    <w:rsid w:val="009B2C36"/>
    <w:rsid w:val="009B7525"/>
    <w:rsid w:val="009F6322"/>
    <w:rsid w:val="00A03B16"/>
    <w:rsid w:val="00A13D52"/>
    <w:rsid w:val="00A24FCA"/>
    <w:rsid w:val="00A30F9B"/>
    <w:rsid w:val="00A46B4C"/>
    <w:rsid w:val="00A52952"/>
    <w:rsid w:val="00A52BFD"/>
    <w:rsid w:val="00A67202"/>
    <w:rsid w:val="00A77383"/>
    <w:rsid w:val="00A90758"/>
    <w:rsid w:val="00A96B1E"/>
    <w:rsid w:val="00AB191F"/>
    <w:rsid w:val="00AC38AB"/>
    <w:rsid w:val="00AD7AF8"/>
    <w:rsid w:val="00AE60A4"/>
    <w:rsid w:val="00B05242"/>
    <w:rsid w:val="00B2351D"/>
    <w:rsid w:val="00B250F1"/>
    <w:rsid w:val="00B30E6D"/>
    <w:rsid w:val="00B3627B"/>
    <w:rsid w:val="00B37217"/>
    <w:rsid w:val="00B40CA7"/>
    <w:rsid w:val="00B51A46"/>
    <w:rsid w:val="00B64C5D"/>
    <w:rsid w:val="00B80426"/>
    <w:rsid w:val="00B85788"/>
    <w:rsid w:val="00B96272"/>
    <w:rsid w:val="00BA3413"/>
    <w:rsid w:val="00BC2AB4"/>
    <w:rsid w:val="00BC571B"/>
    <w:rsid w:val="00BD07CB"/>
    <w:rsid w:val="00BF14BF"/>
    <w:rsid w:val="00BF66F8"/>
    <w:rsid w:val="00C00939"/>
    <w:rsid w:val="00C02ED6"/>
    <w:rsid w:val="00C1260F"/>
    <w:rsid w:val="00C26722"/>
    <w:rsid w:val="00C32387"/>
    <w:rsid w:val="00C32F53"/>
    <w:rsid w:val="00C60B17"/>
    <w:rsid w:val="00C60EF7"/>
    <w:rsid w:val="00C6169B"/>
    <w:rsid w:val="00C842AE"/>
    <w:rsid w:val="00CA1A9E"/>
    <w:rsid w:val="00CC02AB"/>
    <w:rsid w:val="00CC26CC"/>
    <w:rsid w:val="00CC4318"/>
    <w:rsid w:val="00CC5752"/>
    <w:rsid w:val="00D109ED"/>
    <w:rsid w:val="00D27DE5"/>
    <w:rsid w:val="00D31DB7"/>
    <w:rsid w:val="00D40075"/>
    <w:rsid w:val="00D62EFB"/>
    <w:rsid w:val="00D75776"/>
    <w:rsid w:val="00D75BCB"/>
    <w:rsid w:val="00D92B54"/>
    <w:rsid w:val="00D92B68"/>
    <w:rsid w:val="00D92E55"/>
    <w:rsid w:val="00DA61C1"/>
    <w:rsid w:val="00DA62FF"/>
    <w:rsid w:val="00DB4EF2"/>
    <w:rsid w:val="00DB5EDF"/>
    <w:rsid w:val="00DD104A"/>
    <w:rsid w:val="00DE01F3"/>
    <w:rsid w:val="00DE2962"/>
    <w:rsid w:val="00DE3D54"/>
    <w:rsid w:val="00DF3448"/>
    <w:rsid w:val="00E01E5E"/>
    <w:rsid w:val="00E048C9"/>
    <w:rsid w:val="00E3310C"/>
    <w:rsid w:val="00E7007B"/>
    <w:rsid w:val="00EA05D3"/>
    <w:rsid w:val="00EB0484"/>
    <w:rsid w:val="00EB1830"/>
    <w:rsid w:val="00EE1695"/>
    <w:rsid w:val="00EF3F5E"/>
    <w:rsid w:val="00EF57EC"/>
    <w:rsid w:val="00EF5E26"/>
    <w:rsid w:val="00F315D4"/>
    <w:rsid w:val="00F371BF"/>
    <w:rsid w:val="00F61613"/>
    <w:rsid w:val="00F671DF"/>
    <w:rsid w:val="00F70EB9"/>
    <w:rsid w:val="00F844DC"/>
    <w:rsid w:val="00F847B5"/>
    <w:rsid w:val="00FA09A5"/>
    <w:rsid w:val="00FA264B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5240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86024-DB5A-4964-B47C-427AE785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5368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2017-06-26T13:15:00Z</dcterms:created>
  <dcterms:modified xsi:type="dcterms:W3CDTF">2017-06-26T13:15:00Z</dcterms:modified>
</cp:coreProperties>
</file>