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425CEC" w:rsidRPr="00425CEC">
        <w:rPr>
          <w:rFonts w:ascii="Arial" w:hAnsi="Arial" w:cs="Arial"/>
          <w:sz w:val="20"/>
          <w:szCs w:val="20"/>
        </w:rPr>
        <w:t>2</w:t>
      </w:r>
      <w:r w:rsidR="000A6F5C" w:rsidRPr="000A6F5C">
        <w:rPr>
          <w:rFonts w:ascii="Arial" w:hAnsi="Arial" w:cs="Arial"/>
          <w:sz w:val="20"/>
          <w:szCs w:val="20"/>
        </w:rPr>
        <w:t>58</w:t>
      </w:r>
      <w:r w:rsidR="00425CEC" w:rsidRPr="00425CEC">
        <w:rPr>
          <w:rFonts w:ascii="Arial" w:hAnsi="Arial" w:cs="Arial"/>
          <w:sz w:val="20"/>
          <w:szCs w:val="20"/>
        </w:rPr>
        <w:t xml:space="preserve"> </w:t>
      </w:r>
      <w:r w:rsidR="000A6F5C" w:rsidRPr="000A6F5C">
        <w:rPr>
          <w:rFonts w:ascii="Arial" w:hAnsi="Arial" w:cs="Arial"/>
          <w:sz w:val="20"/>
          <w:szCs w:val="20"/>
        </w:rPr>
        <w:t>66</w:t>
      </w:r>
      <w:r w:rsidR="00425CEC" w:rsidRPr="00425CEC">
        <w:rPr>
          <w:rFonts w:ascii="Arial" w:hAnsi="Arial" w:cs="Arial"/>
          <w:sz w:val="20"/>
          <w:szCs w:val="20"/>
        </w:rPr>
        <w:t>3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425CEC">
        <w:rPr>
          <w:rFonts w:ascii="Arial" w:hAnsi="Arial" w:cs="Arial"/>
          <w:sz w:val="20"/>
          <w:szCs w:val="20"/>
        </w:rPr>
        <w:t xml:space="preserve">двести </w:t>
      </w:r>
      <w:r w:rsidR="000A6F5C">
        <w:rPr>
          <w:rFonts w:ascii="Arial" w:hAnsi="Arial" w:cs="Arial"/>
          <w:sz w:val="20"/>
          <w:szCs w:val="20"/>
        </w:rPr>
        <w:t xml:space="preserve">пятьдесят </w:t>
      </w:r>
      <w:r w:rsidR="00425CEC">
        <w:rPr>
          <w:rFonts w:ascii="Arial" w:hAnsi="Arial" w:cs="Arial"/>
          <w:sz w:val="20"/>
          <w:szCs w:val="20"/>
        </w:rPr>
        <w:t>восемь</w:t>
      </w:r>
      <w:r w:rsidR="000A6F5C">
        <w:rPr>
          <w:rFonts w:ascii="Arial" w:hAnsi="Arial" w:cs="Arial"/>
          <w:sz w:val="20"/>
          <w:szCs w:val="20"/>
        </w:rPr>
        <w:t xml:space="preserve"> </w:t>
      </w:r>
      <w:r w:rsidR="00C20623" w:rsidRPr="006B1280">
        <w:rPr>
          <w:rFonts w:ascii="Arial" w:hAnsi="Arial" w:cs="Arial"/>
          <w:sz w:val="20"/>
          <w:szCs w:val="20"/>
        </w:rPr>
        <w:t xml:space="preserve">тысяч </w:t>
      </w:r>
      <w:r w:rsidR="000A6F5C">
        <w:rPr>
          <w:rFonts w:ascii="Arial" w:hAnsi="Arial" w:cs="Arial"/>
          <w:sz w:val="20"/>
          <w:szCs w:val="20"/>
        </w:rPr>
        <w:t>шестьсот шестьдесят три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425CEC">
        <w:rPr>
          <w:rFonts w:ascii="Arial" w:hAnsi="Arial" w:cs="Arial"/>
          <w:sz w:val="20"/>
          <w:szCs w:val="20"/>
        </w:rPr>
        <w:t>я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0A6F5C" w:rsidRPr="000A6F5C">
        <w:rPr>
          <w:rFonts w:ascii="Arial" w:hAnsi="Arial" w:cs="Arial"/>
          <w:sz w:val="20"/>
          <w:szCs w:val="20"/>
        </w:rPr>
        <w:t>51</w:t>
      </w:r>
      <w:r w:rsidR="00C20623" w:rsidRPr="006B1280">
        <w:rPr>
          <w:rFonts w:ascii="Arial" w:hAnsi="Arial" w:cs="Arial"/>
          <w:sz w:val="20"/>
          <w:szCs w:val="20"/>
        </w:rPr>
        <w:t xml:space="preserve"> копе</w:t>
      </w:r>
      <w:r w:rsidR="000A6F5C">
        <w:rPr>
          <w:rFonts w:ascii="Arial" w:hAnsi="Arial" w:cs="Arial"/>
          <w:sz w:val="20"/>
          <w:szCs w:val="20"/>
        </w:rPr>
        <w:t>йка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20F5D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FE7FBD">
        <w:rPr>
          <w:rFonts w:ascii="Arial" w:hAnsi="Arial" w:cs="Arial"/>
          <w:sz w:val="20"/>
          <w:szCs w:val="20"/>
        </w:rPr>
        <w:t>07</w:t>
      </w:r>
      <w:r w:rsidR="00D20F5D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="00D20F5D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D20F5D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D20F5D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D20F5D">
        <w:rPr>
          <w:rFonts w:ascii="Arial" w:hAnsi="Arial" w:cs="Arial"/>
          <w:sz w:val="20"/>
          <w:szCs w:val="20"/>
        </w:rPr>
        <w:t xml:space="preserve">, в бюллетене оперативной информации (официальное издание мера и Правительства Москвы) Московские торги от </w:t>
      </w:r>
      <w:r w:rsidR="00FE7FBD">
        <w:rPr>
          <w:rFonts w:ascii="Arial" w:hAnsi="Arial" w:cs="Arial"/>
          <w:sz w:val="20"/>
          <w:szCs w:val="20"/>
        </w:rPr>
        <w:t>11</w:t>
      </w:r>
      <w:r w:rsidR="00D20F5D">
        <w:rPr>
          <w:rFonts w:ascii="Arial" w:hAnsi="Arial" w:cs="Arial"/>
          <w:sz w:val="20"/>
          <w:szCs w:val="20"/>
        </w:rPr>
        <w:t>.0</w:t>
      </w:r>
      <w:r w:rsidR="00C4266C">
        <w:rPr>
          <w:rFonts w:ascii="Arial" w:hAnsi="Arial" w:cs="Arial"/>
          <w:sz w:val="20"/>
          <w:szCs w:val="20"/>
        </w:rPr>
        <w:t>9</w:t>
      </w:r>
      <w:r w:rsidR="00D20F5D">
        <w:rPr>
          <w:rFonts w:ascii="Arial" w:hAnsi="Arial" w:cs="Arial"/>
          <w:sz w:val="20"/>
          <w:szCs w:val="20"/>
        </w:rPr>
        <w:t xml:space="preserve">.2017 года, а также на единой электронной торговой площадке по адресу: </w:t>
      </w:r>
      <w:hyperlink r:id="rId9" w:history="1">
        <w:r w:rsidR="00D20F5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FE7FBD">
        <w:rPr>
          <w:rFonts w:ascii="Arial" w:hAnsi="Arial" w:cs="Arial"/>
          <w:sz w:val="20"/>
          <w:szCs w:val="20"/>
        </w:rPr>
        <w:t>14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FE7FBD">
        <w:rPr>
          <w:rFonts w:ascii="Arial" w:hAnsi="Arial" w:cs="Arial"/>
          <w:sz w:val="20"/>
          <w:szCs w:val="20"/>
        </w:rPr>
        <w:t>07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FE7FBD">
        <w:rPr>
          <w:rFonts w:ascii="Arial" w:hAnsi="Arial" w:cs="Arial"/>
          <w:sz w:val="20"/>
          <w:szCs w:val="20"/>
        </w:rPr>
        <w:t>14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BB63AE" w:rsidRPr="00BB63AE">
        <w:rPr>
          <w:rFonts w:ascii="Arial" w:hAnsi="Arial" w:cs="Arial"/>
          <w:sz w:val="20"/>
          <w:szCs w:val="20"/>
        </w:rPr>
        <w:t>13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DFB" w:rsidRDefault="00846DFB" w:rsidP="00D75776">
      <w:pPr>
        <w:spacing w:after="0" w:line="240" w:lineRule="auto"/>
      </w:pPr>
      <w:r>
        <w:separator/>
      </w:r>
    </w:p>
  </w:endnote>
  <w:endnote w:type="continuationSeparator" w:id="0">
    <w:p w:rsidR="00846DFB" w:rsidRDefault="00846DFB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DFB" w:rsidRDefault="00846DFB" w:rsidP="00D75776">
      <w:pPr>
        <w:spacing w:after="0" w:line="240" w:lineRule="auto"/>
      </w:pPr>
      <w:r>
        <w:separator/>
      </w:r>
    </w:p>
  </w:footnote>
  <w:footnote w:type="continuationSeparator" w:id="0">
    <w:p w:rsidR="00846DFB" w:rsidRDefault="00846DFB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A6F5C"/>
    <w:rsid w:val="000C5D04"/>
    <w:rsid w:val="000F22AD"/>
    <w:rsid w:val="00104FA1"/>
    <w:rsid w:val="0015042C"/>
    <w:rsid w:val="001600E3"/>
    <w:rsid w:val="001728AA"/>
    <w:rsid w:val="0018239B"/>
    <w:rsid w:val="00195535"/>
    <w:rsid w:val="0019563C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33FB"/>
    <w:rsid w:val="00407C7B"/>
    <w:rsid w:val="00425CEC"/>
    <w:rsid w:val="00434D05"/>
    <w:rsid w:val="00447044"/>
    <w:rsid w:val="00471139"/>
    <w:rsid w:val="00471199"/>
    <w:rsid w:val="00490F01"/>
    <w:rsid w:val="0049342B"/>
    <w:rsid w:val="004B4D5A"/>
    <w:rsid w:val="004D709B"/>
    <w:rsid w:val="004E25B2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6DFB"/>
    <w:rsid w:val="00847ED6"/>
    <w:rsid w:val="00854003"/>
    <w:rsid w:val="0085493F"/>
    <w:rsid w:val="0085540F"/>
    <w:rsid w:val="00862471"/>
    <w:rsid w:val="00862C37"/>
    <w:rsid w:val="00864240"/>
    <w:rsid w:val="008747DC"/>
    <w:rsid w:val="00887FF4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C490D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B63AE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4266C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0F5D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E7FBD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8C7E5-16D9-48EB-8712-E2067AA6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3888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2017-09-07T13:41:00Z</dcterms:created>
  <dcterms:modified xsi:type="dcterms:W3CDTF">2017-09-07T13:41:00Z</dcterms:modified>
</cp:coreProperties>
</file>