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COM13022000041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E46E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46E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E46E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6E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BE46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E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6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E46E2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BE46E2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BE46E2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BE46E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E46E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3 337 113,02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E46E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E46E2" w:rsidRPr="00A129B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BE46E2" w:rsidTr="00076B9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BE46E2" w:rsidRDefault="00BE46E2" w:rsidP="0007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BE46E2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46E2" w:rsidRDefault="00BE46E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46E2" w:rsidRDefault="00BE46E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46E2" w:rsidRDefault="00BE46E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BE46E2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46E2" w:rsidRDefault="00BE46E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46E2" w:rsidRDefault="00BE46E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E46E2" w:rsidRDefault="00BE46E2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BE46E2" w:rsidRPr="003C2761" w:rsidRDefault="00BE46E2" w:rsidP="00BE46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E46E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46E2"/>
    <w:rsid w:val="00BE779A"/>
    <w:rsid w:val="00C5289F"/>
    <w:rsid w:val="00DE692D"/>
    <w:rsid w:val="00E86044"/>
    <w:rsid w:val="00FC518F"/>
    <w:rsid w:val="00FD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2020-02-27T13:57:00Z</dcterms:modified>
</cp:coreProperties>
</file>