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COM02032000061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01A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1A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01A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B01A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2B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2B0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B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1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B01AD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B01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2B01AD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01A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231 617,25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B01A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B01AD" w:rsidRPr="0041173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2B01AD" w:rsidTr="00F667A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2B01AD" w:rsidRDefault="002B01AD" w:rsidP="00F6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2B01AD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01AD" w:rsidRDefault="002B01AD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01AD" w:rsidRDefault="002B01AD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01AD" w:rsidRDefault="002B01AD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2B01AD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01AD" w:rsidRDefault="002B01AD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01AD" w:rsidRDefault="002B01AD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01AD" w:rsidRDefault="002B01AD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B01AD" w:rsidRPr="003C2761" w:rsidRDefault="002B01AD" w:rsidP="002B01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01A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B01AD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95B8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2020-03-17T09:40:00Z</dcterms:modified>
</cp:coreProperties>
</file>