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COM30062100044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F586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586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«03» августа 2021г.</w:t>
            </w:r>
          </w:p>
        </w:tc>
      </w:tr>
    </w:tbl>
    <w:p w:rsidR="00FC518F" w:rsidRPr="003F586A" w:rsidRDefault="005946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86A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C5289F">
        <w:rPr>
          <w:rFonts w:ascii="Times New Roman" w:hAnsi="Times New Roman" w:cs="Times New Roman"/>
          <w:sz w:val="24"/>
          <w:szCs w:val="24"/>
        </w:rPr>
        <w:t>является</w:t>
      </w:r>
      <w:r w:rsidR="00C5289F" w:rsidRPr="003F586A">
        <w:rPr>
          <w:rFonts w:ascii="Times New Roman" w:hAnsi="Times New Roman" w:cs="Times New Roman"/>
          <w:sz w:val="24"/>
          <w:szCs w:val="24"/>
        </w:rPr>
        <w:t xml:space="preserve">: </w:t>
      </w:r>
      <w:r w:rsidR="00BE779A" w:rsidRPr="003F586A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594612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F586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86A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недвижимого имущества: Земельный участок  общей площадью 9 578,00 кв.м., с кадастровым номером: 38:36:000027:14959 согласно кадастровому паспорту земельного участка от 27.10.2011 за № 3800/601/11-100627, расположенный по адресу: город Иркутск, улица Костычева, категория земель: земли населенных пунктов, вид разрешенного использования: под эксплуатацию стадиона «Автомобилист»</w:t>
            </w:r>
            <w:r w:rsidRPr="003F58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F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86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F586A">
              <w:rPr>
                <w:rFonts w:ascii="Times New Roman" w:hAnsi="Times New Roman" w:cs="Times New Roman"/>
                <w:sz w:val="24"/>
                <w:szCs w:val="24"/>
              </w:rPr>
              <w:t>: Продажа недвижимого имущества - Земельный участок  общей площадью 9 578,00 кв.м., с кадастровым номером: 38:36:000027:14959 согласно кадастровому паспорту земельного участка от 27.10.2011 за № 3800/601/11-100627, расположенный по адресу: город Иркутск, улица Костычева, категория земель: земли населенных пунктов, вид разрешенного использования: под эксплуатацию стадиона «Автомобилист»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F586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57 549 754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«30» июня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6"/>
        <w:gridCol w:w="2348"/>
        <w:gridCol w:w="3561"/>
        <w:gridCol w:w="1388"/>
      </w:tblGrid>
      <w:tr w:rsidR="00E06BF9">
        <w:tc>
          <w:tcPr>
            <w:tcW w:w="0" w:type="auto"/>
            <w:vAlign w:val="center"/>
          </w:tcPr>
          <w:p w:rsidR="00E06BF9" w:rsidRDefault="003F586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E06BF9" w:rsidRDefault="003F586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E06BF9" w:rsidRDefault="003F586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E06BF9" w:rsidRDefault="003F586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3F586A">
        <w:tc>
          <w:tcPr>
            <w:tcW w:w="0" w:type="auto"/>
            <w:vAlign w:val="center"/>
          </w:tcPr>
          <w:p w:rsidR="003F586A" w:rsidRDefault="003F586A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3F586A" w:rsidRDefault="003F586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3F586A" w:rsidRPr="00217A21" w:rsidRDefault="003F586A" w:rsidP="00572F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3F586A" w:rsidRPr="00217A21" w:rsidRDefault="003F586A" w:rsidP="00572F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3F586A">
        <w:tc>
          <w:tcPr>
            <w:tcW w:w="0" w:type="auto"/>
            <w:vAlign w:val="center"/>
          </w:tcPr>
          <w:p w:rsidR="003F586A" w:rsidRDefault="003F586A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3F586A" w:rsidRDefault="003F586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3F586A" w:rsidRPr="00217A21" w:rsidRDefault="003F586A" w:rsidP="00572F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3F586A" w:rsidRPr="00217A21" w:rsidRDefault="003F586A" w:rsidP="00572F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E06BF9" w:rsidRDefault="003F586A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00 часов 00 минут (время московское) «03»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COM30062100044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E06BF9">
        <w:tc>
          <w:tcPr>
            <w:tcW w:w="2727" w:type="dxa"/>
            <w:vAlign w:val="center"/>
          </w:tcPr>
          <w:p w:rsidR="00E06BF9" w:rsidRDefault="003F586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E06BF9" w:rsidRDefault="003F586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E06BF9" w:rsidRDefault="003F586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E06BF9">
        <w:tc>
          <w:tcPr>
            <w:tcW w:w="2727" w:type="dxa"/>
            <w:vAlign w:val="center"/>
          </w:tcPr>
          <w:p w:rsidR="00E06BF9" w:rsidRDefault="003F586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E06BF9" w:rsidRDefault="003F586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E06BF9" w:rsidRDefault="003F586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E06BF9" w:rsidRDefault="003F586A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E06BF9" w:rsidSect="00E06BF9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3F586A"/>
    <w:rsid w:val="00594612"/>
    <w:rsid w:val="00663859"/>
    <w:rsid w:val="008316FC"/>
    <w:rsid w:val="00855AD8"/>
    <w:rsid w:val="008F5A58"/>
    <w:rsid w:val="00994EF3"/>
    <w:rsid w:val="00A677C9"/>
    <w:rsid w:val="00BE779A"/>
    <w:rsid w:val="00C5289F"/>
    <w:rsid w:val="00E06BF9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294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14</cp:revision>
  <dcterms:created xsi:type="dcterms:W3CDTF">2017-10-25T12:00:00Z</dcterms:created>
  <dcterms:modified xsi:type="dcterms:W3CDTF">2021-08-03T08:28:00Z</dcterms:modified>
</cp:coreProperties>
</file>