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COM11082100040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509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094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509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E50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E50944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E50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4 (четырех) квартир.</w:t>
            </w:r>
            <w:proofErr w:type="gramEnd"/>
            <w:r w:rsidRPr="00E50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E5094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E50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E50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9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«Кубань-Прогресс-Юг» (ОГРН 1082309003700)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E50944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4 (четырех) квартир.</w:t>
            </w:r>
            <w:proofErr w:type="gramEnd"/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E50944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</w:t>
            </w:r>
            <w:r w:rsidRPr="00E5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E5094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5094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761 398,33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5094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50944" w:rsidRPr="00483CA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E50944" w:rsidRDefault="00E50944" w:rsidP="00E509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50944" w:rsidRDefault="00E50944" w:rsidP="00E50944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50944" w:rsidTr="00E50944">
        <w:tc>
          <w:tcPr>
            <w:tcW w:w="2996" w:type="dxa"/>
            <w:vAlign w:val="center"/>
          </w:tcPr>
          <w:p w:rsidR="00E50944" w:rsidRDefault="00E509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0944" w:rsidRDefault="00E509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E50944" w:rsidRDefault="00E509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E50944" w:rsidRDefault="00E509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50944" w:rsidTr="00E50944">
        <w:tc>
          <w:tcPr>
            <w:tcW w:w="2996" w:type="dxa"/>
            <w:vAlign w:val="center"/>
            <w:hideMark/>
          </w:tcPr>
          <w:p w:rsidR="00E50944" w:rsidRDefault="00E509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E50944" w:rsidRDefault="00E509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E50944" w:rsidRDefault="00E509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50944" w:rsidRPr="003C2761" w:rsidRDefault="00E50944" w:rsidP="00E509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5094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B7DDF"/>
    <w:rsid w:val="008316FC"/>
    <w:rsid w:val="00855AD8"/>
    <w:rsid w:val="008F5A58"/>
    <w:rsid w:val="00994EF3"/>
    <w:rsid w:val="00A677C9"/>
    <w:rsid w:val="00BE779A"/>
    <w:rsid w:val="00C5289F"/>
    <w:rsid w:val="00DE692D"/>
    <w:rsid w:val="00E50944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0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2021-08-25T19:08:00Z</dcterms:modified>
</cp:coreProperties>
</file>