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COM24051900132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3089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089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3089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0891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r w:rsidRPr="00C308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30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89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30891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(дебиторская задолженность) к Обществу с ограниченной ответственностью «ЛАЗЕРЫ И КРИСТАЛЛЫ» (ОГРН 1092330001169) на сумму 5 138 219 (пять миллионов сто тридцать восемь тысяч двести девятнадцать) рублей 63 копейки</w:t>
            </w:r>
            <w:proofErr w:type="gramStart"/>
            <w:r w:rsidRPr="00C3089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3089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2 279 855,36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«24»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3089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30891" w:rsidRPr="00CC07F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C30891" w:rsidTr="00227318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C30891" w:rsidRDefault="00C30891" w:rsidP="00227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30891" w:rsidRPr="00C30891" w:rsidRDefault="00C30891" w:rsidP="00C30891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30891" w:rsidTr="00227318">
        <w:tc>
          <w:tcPr>
            <w:tcW w:w="2727" w:type="dxa"/>
            <w:vAlign w:val="center"/>
            <w:hideMark/>
          </w:tcPr>
          <w:p w:rsidR="00C30891" w:rsidRDefault="00C30891" w:rsidP="0022731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C30891" w:rsidRDefault="00C30891" w:rsidP="0022731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30891" w:rsidRDefault="00C30891" w:rsidP="0022731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C30891" w:rsidTr="00227318">
        <w:tc>
          <w:tcPr>
            <w:tcW w:w="2727" w:type="dxa"/>
            <w:vAlign w:val="center"/>
            <w:hideMark/>
          </w:tcPr>
          <w:p w:rsidR="00C30891" w:rsidRDefault="00C30891" w:rsidP="0022731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C30891" w:rsidRDefault="00C30891" w:rsidP="0022731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30891" w:rsidRDefault="00C30891" w:rsidP="00227318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C30891" w:rsidRPr="003C2761" w:rsidRDefault="00C30891" w:rsidP="00C308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30891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132D8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30891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8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30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2019-06-05T10:14:00Z</dcterms:modified>
</cp:coreProperties>
</file>