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459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459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«21» марта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459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459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0A45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A4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59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A4599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459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A72666" w:rsidTr="000A4599">
        <w:tc>
          <w:tcPr>
            <w:tcW w:w="4084" w:type="dxa"/>
            <w:vAlign w:val="center"/>
          </w:tcPr>
          <w:p w:rsidR="00A72666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A72666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A72666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A72666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0A4599" w:rsidTr="000A4599">
        <w:tc>
          <w:tcPr>
            <w:tcW w:w="4084" w:type="dxa"/>
            <w:vAlign w:val="center"/>
          </w:tcPr>
          <w:p w:rsidR="000A4599" w:rsidRDefault="000A459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0A4599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0A4599" w:rsidRPr="00447353" w:rsidRDefault="000A4599" w:rsidP="000639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0A4599" w:rsidRPr="00447353" w:rsidRDefault="000A4599" w:rsidP="000639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0A4599" w:rsidTr="000A4599">
        <w:tc>
          <w:tcPr>
            <w:tcW w:w="4084" w:type="dxa"/>
            <w:vAlign w:val="center"/>
          </w:tcPr>
          <w:p w:rsidR="000A4599" w:rsidRDefault="000A459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0A4599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0A4599" w:rsidRPr="00447353" w:rsidRDefault="000A4599" w:rsidP="000639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0A4599" w:rsidRPr="00447353" w:rsidRDefault="000A4599" w:rsidP="000639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A72666" w:rsidRDefault="000A459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«21»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72666">
        <w:tc>
          <w:tcPr>
            <w:tcW w:w="2727" w:type="dxa"/>
            <w:vAlign w:val="center"/>
          </w:tcPr>
          <w:p w:rsidR="00A72666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A72666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72666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A72666">
        <w:tc>
          <w:tcPr>
            <w:tcW w:w="2727" w:type="dxa"/>
            <w:vAlign w:val="center"/>
          </w:tcPr>
          <w:p w:rsidR="00A72666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A72666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72666" w:rsidRDefault="000A45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A72666" w:rsidRDefault="000A459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A72666" w:rsidSect="00A7266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A459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A72666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2019-03-21T13:06:00Z</dcterms:modified>
</cp:coreProperties>
</file>