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A38D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38D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8D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</w:t>
            </w:r>
            <w:r w:rsidRPr="006A38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A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38D8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помещения </w:t>
            </w:r>
            <w:proofErr w:type="gramStart"/>
            <w:r w:rsidRPr="006A38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A38D8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556,6 кв.м.,     этаж 1,  адрес помещения: РФ, Курская область, г</w:t>
            </w:r>
            <w:proofErr w:type="gramStart"/>
            <w:r w:rsidRPr="006A38D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38D8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5 500 000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B009D1">
        <w:tc>
          <w:tcPr>
            <w:tcW w:w="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B009D1">
        <w:tc>
          <w:tcPr>
            <w:tcW w:w="0" w:type="dxa"/>
            <w:vAlign w:val="center"/>
          </w:tcPr>
          <w:p w:rsidR="00B009D1" w:rsidRDefault="006A38D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B009D1">
        <w:tc>
          <w:tcPr>
            <w:tcW w:w="0" w:type="dxa"/>
            <w:vAlign w:val="center"/>
          </w:tcPr>
          <w:p w:rsidR="00B009D1" w:rsidRDefault="006A38D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B009D1" w:rsidRPr="006A38D8" w:rsidRDefault="006A3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38D8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B009D1" w:rsidRDefault="006A38D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009D1">
        <w:tc>
          <w:tcPr>
            <w:tcW w:w="2727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B009D1">
        <w:tc>
          <w:tcPr>
            <w:tcW w:w="2727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009D1" w:rsidRDefault="006A3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009D1" w:rsidRDefault="006A38D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B009D1" w:rsidSect="00B009D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6A38D8"/>
    <w:rsid w:val="008316FC"/>
    <w:rsid w:val="00855AD8"/>
    <w:rsid w:val="008F5A58"/>
    <w:rsid w:val="00994EF3"/>
    <w:rsid w:val="00A677C9"/>
    <w:rsid w:val="00B009D1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2019-05-28T13:29:00Z</dcterms:modified>
</cp:coreProperties>
</file>