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FBB" w:rsidRDefault="00527E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Подведения итогов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4E50ED" w:rsidRPr="00B716C8">
        <w:rPr>
          <w:rFonts w:ascii="Times New Roman" w:hAnsi="Times New Roman" w:cs="Times New Roman"/>
          <w:b/>
          <w:bCs/>
          <w:sz w:val="24"/>
          <w:szCs w:val="24"/>
        </w:rPr>
        <w:t>COM11012200104</w:t>
      </w: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4E50ED" w:rsidTr="00E677B9">
        <w:trPr>
          <w:trHeight w:val="100"/>
        </w:trPr>
        <w:tc>
          <w:tcPr>
            <w:tcW w:w="5096" w:type="dxa"/>
          </w:tcPr>
          <w:p w:rsidR="004E50ED" w:rsidRPr="00370BA6" w:rsidRDefault="004E50ED" w:rsidP="00134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70BA6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</w:tcPr>
          <w:p w:rsidR="004E50ED" w:rsidRDefault="004E50ED" w:rsidP="00134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«25»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января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2022г.</w:t>
            </w:r>
          </w:p>
        </w:tc>
      </w:tr>
      <w:tr w:rsidR="00FB6A7C" w:rsidTr="00E677B9">
        <w:trPr>
          <w:trHeight w:val="100"/>
        </w:trPr>
        <w:tc>
          <w:tcPr>
            <w:tcW w:w="10228" w:type="dxa"/>
            <w:gridSpan w:val="2"/>
          </w:tcPr>
          <w:p w:rsidR="00FB6A7C" w:rsidRPr="00370BA6" w:rsidRDefault="009930D9" w:rsidP="00FB6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BA6">
              <w:rPr>
                <w:rFonts w:ascii="Times New Roman" w:hAnsi="Times New Roman" w:cs="Times New Roman"/>
                <w:sz w:val="24"/>
                <w:szCs w:val="24"/>
              </w:rPr>
              <w:t>Организатором</w:t>
            </w:r>
            <w:bookmarkStart w:id="0" w:name="_GoBack"/>
            <w:bookmarkEnd w:id="0"/>
            <w:r w:rsidR="0097205D" w:rsidRPr="00370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6A7C">
              <w:rPr>
                <w:rFonts w:ascii="Times New Roman" w:hAnsi="Times New Roman" w:cs="Times New Roman"/>
                <w:sz w:val="24"/>
                <w:szCs w:val="24"/>
              </w:rPr>
              <w:t>является</w:t>
            </w:r>
            <w:r w:rsidR="00FB6A7C" w:rsidRPr="00370BA6">
              <w:rPr>
                <w:rFonts w:ascii="Times New Roman" w:hAnsi="Times New Roman" w:cs="Times New Roman"/>
                <w:sz w:val="24"/>
                <w:szCs w:val="24"/>
              </w:rPr>
              <w:t>: Закрытое акционерное общество "Первый Специализированный Депозитарий"</w:t>
            </w:r>
          </w:p>
          <w:p w:rsidR="00FB6A7C" w:rsidRDefault="00FB6A7C" w:rsidP="00FB6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Организатором процедуры является: Закрытое акционерное общество "Первый Специализированный Депозитарий"</w:t>
            </w:r>
          </w:p>
          <w:p w:rsidR="00FB6A7C" w:rsidRDefault="00FB6A7C" w:rsidP="00FB6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торгов: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посредством публичного предложения</w:t>
            </w:r>
          </w:p>
          <w:p w:rsidR="00FB6A7C" w:rsidRPr="00370BA6" w:rsidRDefault="00FB6A7C" w:rsidP="00134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4FBB" w:rsidRPr="009930D9" w:rsidTr="00E677B9">
        <w:trPr>
          <w:trHeight w:val="100"/>
        </w:trPr>
        <w:tc>
          <w:tcPr>
            <w:tcW w:w="5096" w:type="dxa"/>
          </w:tcPr>
          <w:p w:rsidR="007C4FBB" w:rsidRDefault="00527E98" w:rsidP="00E31D1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E31D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</w:tcPr>
          <w:p w:rsidR="007C4FBB" w:rsidRPr="00370BA6" w:rsidRDefault="004E5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0BA6">
              <w:rPr>
                <w:rFonts w:ascii="Times New Roman" w:hAnsi="Times New Roman" w:cs="Times New Roman"/>
                <w:bCs/>
                <w:sz w:val="24"/>
                <w:szCs w:val="24"/>
              </w:rPr>
              <w:t>Права требования (дебиторская задолженность) к ООО «Кубань-Прогресс-Юг» (ИНН 2309112722), возникшее согласно Решению суда по делу №А32-9428/2017 48/421-Б-1930-УТ от 27.02.2018г. на сумму 424 000,00 рубля</w:t>
            </w:r>
            <w:r w:rsidRPr="00370B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370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0BA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370BA6">
              <w:rPr>
                <w:rFonts w:ascii="Times New Roman" w:hAnsi="Times New Roman" w:cs="Times New Roman"/>
                <w:sz w:val="24"/>
                <w:szCs w:val="24"/>
              </w:rPr>
              <w:t>: Реализация прав требования (дебиторская задолженность) к ООО «Кубань-Прогресс-Юг» (ИНН 2309112722), подтвержденное Решением суда по делу № А32-9428/2017 48/421-Б-1930-УТ от 27.02.2018г.,  на сумму 424 000,00 рублей</w:t>
            </w:r>
          </w:p>
        </w:tc>
      </w:tr>
    </w:tbl>
    <w:p w:rsidR="007C4FBB" w:rsidRPr="004E50ED" w:rsidRDefault="00527E98" w:rsidP="004E50ED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E50ED">
        <w:rPr>
          <w:rFonts w:ascii="Times New Roman" w:hAnsi="Times New Roman" w:cs="Times New Roman"/>
          <w:b/>
          <w:bCs/>
          <w:sz w:val="24"/>
          <w:szCs w:val="24"/>
        </w:rPr>
        <w:t xml:space="preserve">Начальная цена </w:t>
      </w:r>
      <w:r w:rsidR="00E31D1E">
        <w:rPr>
          <w:rFonts w:ascii="Times New Roman" w:hAnsi="Times New Roman" w:cs="Times New Roman"/>
          <w:b/>
          <w:bCs/>
          <w:sz w:val="24"/>
          <w:szCs w:val="24"/>
        </w:rPr>
        <w:t>договора</w:t>
      </w:r>
      <w:r w:rsidRPr="004E50E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E50ED">
        <w:rPr>
          <w:rFonts w:ascii="Times New Roman" w:hAnsi="Times New Roman" w:cs="Times New Roman"/>
          <w:sz w:val="24"/>
          <w:szCs w:val="24"/>
        </w:rPr>
        <w:t xml:space="preserve"> </w:t>
      </w:r>
      <w:r w:rsidRPr="004E50ED">
        <w:rPr>
          <w:rFonts w:ascii="Times New Roman" w:hAnsi="Times New Roman" w:cs="Times New Roman"/>
          <w:sz w:val="24"/>
          <w:szCs w:val="24"/>
        </w:rPr>
        <w:br/>
      </w:r>
      <w:r w:rsidR="004E50ED" w:rsidRPr="004E50ED">
        <w:rPr>
          <w:rFonts w:ascii="Times New Roman" w:hAnsi="Times New Roman" w:cs="Times New Roman"/>
          <w:sz w:val="24"/>
          <w:szCs w:val="24"/>
        </w:rPr>
        <w:t>135 924,70 RUB</w:t>
      </w:r>
    </w:p>
    <w:p w:rsidR="007C4FBB" w:rsidRPr="004E50ED" w:rsidRDefault="00527E98" w:rsidP="004E50E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4E50ED" w:rsidRPr="00CA203E">
        <w:rPr>
          <w:rFonts w:ascii="Times New Roman" w:hAnsi="Times New Roman" w:cs="Times New Roman"/>
          <w:sz w:val="24"/>
          <w:szCs w:val="24"/>
        </w:rPr>
        <w:t>«11» января 2022г.</w:t>
      </w:r>
      <w:r>
        <w:rPr>
          <w:rFonts w:ascii="Times New Roman" w:hAnsi="Times New Roman" w:cs="Times New Roman"/>
          <w:sz w:val="24"/>
          <w:szCs w:val="24"/>
        </w:rPr>
        <w:t xml:space="preserve"> на сайте Единой электронной торговой площадки (АО «ЕЭТП»), по адресу в сети «Интернет</w:t>
      </w:r>
      <w:r w:rsidR="00D12A5F">
        <w:rPr>
          <w:rFonts w:ascii="Times New Roman" w:hAnsi="Times New Roman" w:cs="Times New Roman"/>
          <w:sz w:val="24"/>
          <w:szCs w:val="24"/>
        </w:rPr>
        <w:t>»</w:t>
      </w:r>
      <w:r w:rsidR="00686641" w:rsidRPr="00A60E94">
        <w:rPr>
          <w:rFonts w:ascii="Times New Roman" w:hAnsi="Times New Roman" w:cs="Times New Roman"/>
          <w:sz w:val="24"/>
          <w:szCs w:val="24"/>
        </w:rPr>
        <w:t>:</w:t>
      </w:r>
      <w:r w:rsidR="00D12A5F">
        <w:rPr>
          <w:rFonts w:ascii="Times New Roman" w:hAnsi="Times New Roman" w:cs="Times New Roman"/>
          <w:sz w:val="24"/>
          <w:szCs w:val="24"/>
        </w:rPr>
        <w:t xml:space="preserve"> </w:t>
      </w:r>
      <w:r w:rsidR="001B4C95">
        <w:rPr>
          <w:rFonts w:ascii="Times New Roman" w:hAnsi="Times New Roman" w:cs="Times New Roman"/>
          <w:bCs/>
          <w:sz w:val="24"/>
          <w:szCs w:val="24"/>
        </w:rPr>
        <w:t>https://com.roseltorg.ru/.</w:t>
      </w:r>
    </w:p>
    <w:p w:rsidR="00370BA6" w:rsidRPr="00017310" w:rsidRDefault="00370BA6" w:rsidP="00370BA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A203E"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 w:rsidRPr="00CA203E"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Pr="00CA203E">
        <w:rPr>
          <w:rFonts w:ascii="Times New Roman" w:hAnsi="Times New Roman" w:cs="Times New Roman"/>
          <w:bCs/>
          <w:sz w:val="24"/>
          <w:szCs w:val="24"/>
        </w:rPr>
        <w:t>комиссия 3)</w:t>
      </w:r>
      <w:r w:rsidRPr="00CA203E">
        <w:rPr>
          <w:rFonts w:ascii="Times New Roman" w:hAnsi="Times New Roman" w:cs="Times New Roman"/>
          <w:sz w:val="24"/>
          <w:szCs w:val="24"/>
        </w:rPr>
        <w:t>, при рассмотрении зая</w:t>
      </w:r>
      <w:r>
        <w:rPr>
          <w:rFonts w:ascii="Times New Roman" w:hAnsi="Times New Roman" w:cs="Times New Roman"/>
          <w:sz w:val="24"/>
          <w:szCs w:val="24"/>
        </w:rPr>
        <w:t>вок на участие присутствовали:</w:t>
      </w:r>
    </w:p>
    <w:tbl>
      <w:tblPr>
        <w:tblW w:w="5000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26"/>
        <w:gridCol w:w="2348"/>
        <w:gridCol w:w="3561"/>
        <w:gridCol w:w="1388"/>
      </w:tblGrid>
      <w:tr w:rsidR="00370BA6" w:rsidTr="00014F52">
        <w:tc>
          <w:tcPr>
            <w:tcW w:w="0" w:type="auto"/>
            <w:vAlign w:val="center"/>
          </w:tcPr>
          <w:p w:rsidR="00370BA6" w:rsidRDefault="00370BA6" w:rsidP="00014F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Роль</w:t>
            </w:r>
          </w:p>
        </w:tc>
        <w:tc>
          <w:tcPr>
            <w:tcW w:w="0" w:type="auto"/>
            <w:vAlign w:val="center"/>
          </w:tcPr>
          <w:p w:rsidR="00370BA6" w:rsidRDefault="00370BA6" w:rsidP="00014F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ФИО</w:t>
            </w:r>
          </w:p>
        </w:tc>
        <w:tc>
          <w:tcPr>
            <w:tcW w:w="0" w:type="auto"/>
            <w:vAlign w:val="center"/>
          </w:tcPr>
          <w:p w:rsidR="00370BA6" w:rsidRDefault="00370BA6" w:rsidP="00014F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0" w:type="auto"/>
            <w:vAlign w:val="center"/>
          </w:tcPr>
          <w:p w:rsidR="00370BA6" w:rsidRDefault="00370BA6" w:rsidP="00014F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Организация</w:t>
            </w:r>
          </w:p>
        </w:tc>
      </w:tr>
      <w:tr w:rsidR="00370BA6" w:rsidTr="00014F52">
        <w:tc>
          <w:tcPr>
            <w:tcW w:w="0" w:type="auto"/>
            <w:vAlign w:val="center"/>
          </w:tcPr>
          <w:p w:rsidR="00370BA6" w:rsidRPr="00370BA6" w:rsidRDefault="00370BA6" w:rsidP="00014F52">
            <w:pPr>
              <w:spacing w:after="0"/>
              <w:ind w:left="1080"/>
              <w:jc w:val="center"/>
              <w:rPr>
                <w:rFonts w:ascii="Times New Roman" w:hAnsi="Times New Roman" w:cs="Times New Roman"/>
              </w:rPr>
            </w:pPr>
            <w:r w:rsidRPr="00370BA6"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0" w:type="auto"/>
            <w:vAlign w:val="center"/>
          </w:tcPr>
          <w:p w:rsidR="00370BA6" w:rsidRPr="00370BA6" w:rsidRDefault="00370BA6" w:rsidP="00014F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0BA6"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  <w:tc>
          <w:tcPr>
            <w:tcW w:w="0" w:type="auto"/>
            <w:vAlign w:val="center"/>
          </w:tcPr>
          <w:p w:rsidR="00370BA6" w:rsidRPr="00370BA6" w:rsidRDefault="00370BA6" w:rsidP="00014F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0BA6"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0" w:type="auto"/>
            <w:vAlign w:val="center"/>
          </w:tcPr>
          <w:p w:rsidR="00370BA6" w:rsidRPr="00370BA6" w:rsidRDefault="00370BA6" w:rsidP="00014F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0BA6">
              <w:rPr>
                <w:rFonts w:ascii="Times New Roman" w:hAnsi="Times New Roman" w:cs="Times New Roman"/>
              </w:rPr>
              <w:t>ЗАО «ПРСД»</w:t>
            </w:r>
          </w:p>
        </w:tc>
      </w:tr>
      <w:tr w:rsidR="00370BA6" w:rsidTr="00014F52">
        <w:tc>
          <w:tcPr>
            <w:tcW w:w="0" w:type="auto"/>
            <w:vAlign w:val="center"/>
          </w:tcPr>
          <w:p w:rsidR="00370BA6" w:rsidRPr="00370BA6" w:rsidRDefault="00370BA6" w:rsidP="00014F52">
            <w:pPr>
              <w:spacing w:after="0"/>
              <w:ind w:left="1080"/>
              <w:jc w:val="center"/>
              <w:rPr>
                <w:rFonts w:ascii="Times New Roman" w:hAnsi="Times New Roman" w:cs="Times New Roman"/>
              </w:rPr>
            </w:pPr>
            <w:r w:rsidRPr="00370BA6"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0" w:type="auto"/>
            <w:vAlign w:val="center"/>
          </w:tcPr>
          <w:p w:rsidR="00370BA6" w:rsidRPr="00370BA6" w:rsidRDefault="00370BA6" w:rsidP="00014F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0BA6"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  <w:tc>
          <w:tcPr>
            <w:tcW w:w="0" w:type="auto"/>
            <w:vAlign w:val="center"/>
          </w:tcPr>
          <w:p w:rsidR="00370BA6" w:rsidRPr="00370BA6" w:rsidRDefault="00370BA6" w:rsidP="00014F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0BA6">
              <w:rPr>
                <w:rFonts w:ascii="Times New Roman" w:hAnsi="Times New Roman" w:cs="Times New Roman"/>
              </w:rPr>
              <w:t>Заместитель руководителя отдела учета и контроля</w:t>
            </w:r>
          </w:p>
        </w:tc>
        <w:tc>
          <w:tcPr>
            <w:tcW w:w="0" w:type="auto"/>
            <w:vAlign w:val="center"/>
          </w:tcPr>
          <w:p w:rsidR="00370BA6" w:rsidRPr="00370BA6" w:rsidRDefault="00370BA6" w:rsidP="00014F5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70BA6">
              <w:rPr>
                <w:rFonts w:ascii="Times New Roman" w:hAnsi="Times New Roman" w:cs="Times New Roman"/>
              </w:rPr>
              <w:t>ЗАО «ПРСД»</w:t>
            </w:r>
          </w:p>
        </w:tc>
      </w:tr>
    </w:tbl>
    <w:p w:rsidR="00370BA6" w:rsidRDefault="00370BA6" w:rsidP="00370BA6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370BA6" w:rsidRPr="005368ED" w:rsidRDefault="00370BA6" w:rsidP="00370BA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CA203E"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Pr="00CA203E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«25» января 2022г.</w:t>
      </w:r>
      <w:r w:rsidRPr="00CA203E">
        <w:rPr>
          <w:rFonts w:ascii="Times New Roman" w:hAnsi="Times New Roman" w:cs="Times New Roman"/>
          <w:sz w:val="24"/>
          <w:szCs w:val="24"/>
        </w:rPr>
        <w:t xml:space="preserve"> года было подано </w:t>
      </w:r>
      <w:r w:rsidRPr="00CA203E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203E">
        <w:rPr>
          <w:rFonts w:ascii="Times New Roman" w:hAnsi="Times New Roman" w:cs="Times New Roman"/>
          <w:sz w:val="24"/>
          <w:szCs w:val="24"/>
        </w:rPr>
        <w:t>заяв</w:t>
      </w:r>
      <w:r w:rsidRPr="00CA203E">
        <w:rPr>
          <w:rFonts w:ascii="Times New Roman" w:hAnsi="Times New Roman" w:cs="Times New Roman"/>
          <w:bCs/>
          <w:sz w:val="24"/>
          <w:szCs w:val="24"/>
        </w:rPr>
        <w:t>ка</w:t>
      </w:r>
      <w:r w:rsidRPr="00CA203E">
        <w:rPr>
          <w:rFonts w:ascii="Times New Roman" w:hAnsi="Times New Roman" w:cs="Times New Roman"/>
          <w:sz w:val="24"/>
          <w:szCs w:val="24"/>
        </w:rPr>
        <w:t xml:space="preserve"> от участников, с порядковыми номерами:</w:t>
      </w:r>
      <w:r w:rsidRPr="005368ED">
        <w:rPr>
          <w:rFonts w:ascii="Times New Roman" w:hAnsi="Times New Roman" w:cs="Times New Roman"/>
          <w:sz w:val="24"/>
          <w:szCs w:val="24"/>
        </w:rPr>
        <w:t xml:space="preserve"> </w:t>
      </w:r>
      <w:r w:rsidRPr="00CA203E">
        <w:rPr>
          <w:rFonts w:ascii="Times New Roman" w:hAnsi="Times New Roman" w:cs="Times New Roman"/>
          <w:bCs/>
          <w:sz w:val="24"/>
          <w:szCs w:val="24"/>
        </w:rPr>
        <w:t>1</w:t>
      </w:r>
      <w:r w:rsidRPr="005368ED">
        <w:rPr>
          <w:rFonts w:ascii="Times New Roman" w:hAnsi="Times New Roman" w:cs="Times New Roman"/>
          <w:iCs/>
          <w:color w:val="333333"/>
          <w:sz w:val="24"/>
          <w:szCs w:val="24"/>
          <w:shd w:val="clear" w:color="auto" w:fill="FFFFFF"/>
        </w:rPr>
        <w:t>.</w:t>
      </w:r>
    </w:p>
    <w:p w:rsidR="00370BA6" w:rsidRPr="00CA203E" w:rsidRDefault="00370BA6" w:rsidP="00370BA6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A203E">
        <w:rPr>
          <w:rFonts w:ascii="Times New Roman" w:hAnsi="Times New Roman" w:cs="Times New Roman"/>
          <w:sz w:val="24"/>
          <w:szCs w:val="24"/>
        </w:rPr>
        <w:t xml:space="preserve">Комиссия </w:t>
      </w:r>
      <w:proofErr w:type="gramStart"/>
      <w:r w:rsidRPr="00CA203E">
        <w:rPr>
          <w:rFonts w:ascii="Times New Roman" w:hAnsi="Times New Roman" w:cs="Times New Roman"/>
          <w:sz w:val="24"/>
          <w:szCs w:val="24"/>
        </w:rPr>
        <w:t xml:space="preserve">рассмотрела заявки на участие в процедуре </w:t>
      </w:r>
      <w:r w:rsidRPr="00CA203E">
        <w:rPr>
          <w:rFonts w:ascii="Times New Roman" w:hAnsi="Times New Roman" w:cs="Times New Roman"/>
          <w:b/>
          <w:bCs/>
          <w:sz w:val="24"/>
          <w:szCs w:val="24"/>
        </w:rPr>
        <w:t xml:space="preserve">COM11012200104 </w:t>
      </w:r>
      <w:r w:rsidRPr="00CA203E">
        <w:rPr>
          <w:rFonts w:ascii="Times New Roman" w:hAnsi="Times New Roman" w:cs="Times New Roman"/>
          <w:sz w:val="24"/>
          <w:szCs w:val="24"/>
        </w:rPr>
        <w:t>и приняла</w:t>
      </w:r>
      <w:proofErr w:type="gramEnd"/>
      <w:r w:rsidRPr="00CA203E">
        <w:rPr>
          <w:rFonts w:ascii="Times New Roman" w:hAnsi="Times New Roman" w:cs="Times New Roman"/>
          <w:sz w:val="24"/>
          <w:szCs w:val="24"/>
        </w:rPr>
        <w:t xml:space="preserve"> решение:</w:t>
      </w:r>
    </w:p>
    <w:p w:rsidR="00370BA6" w:rsidRPr="00CA203E" w:rsidRDefault="00370BA6" w:rsidP="00370BA6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A203E">
        <w:rPr>
          <w:rFonts w:ascii="Times New Roman" w:hAnsi="Times New Roman" w:cs="Times New Roman"/>
          <w:sz w:val="24"/>
          <w:szCs w:val="24"/>
        </w:rPr>
        <w:t>Допустить к участию в процедуре и признать</w:t>
      </w:r>
      <w:proofErr w:type="gramEnd"/>
      <w:r w:rsidRPr="00CA203E">
        <w:rPr>
          <w:rFonts w:ascii="Times New Roman" w:hAnsi="Times New Roman" w:cs="Times New Roman"/>
          <w:sz w:val="24"/>
          <w:szCs w:val="24"/>
        </w:rPr>
        <w:t xml:space="preserve"> участниками процедуры следующих заявителей:</w:t>
      </w:r>
    </w:p>
    <w:tbl>
      <w:tblPr>
        <w:tblW w:w="5000" w:type="pct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455"/>
        <w:gridCol w:w="2682"/>
        <w:gridCol w:w="1641"/>
        <w:gridCol w:w="1485"/>
        <w:gridCol w:w="1813"/>
        <w:gridCol w:w="1247"/>
      </w:tblGrid>
      <w:tr w:rsidR="00370BA6" w:rsidTr="00014F52">
        <w:tc>
          <w:tcPr>
            <w:tcW w:w="0" w:type="auto"/>
            <w:vAlign w:val="center"/>
          </w:tcPr>
          <w:p w:rsidR="00370BA6" w:rsidRDefault="00370BA6" w:rsidP="00014F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Порядковый номер заявки</w:t>
            </w:r>
          </w:p>
        </w:tc>
        <w:tc>
          <w:tcPr>
            <w:tcW w:w="0" w:type="auto"/>
            <w:vAlign w:val="center"/>
          </w:tcPr>
          <w:p w:rsidR="00370BA6" w:rsidRDefault="00370BA6" w:rsidP="00014F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Порядковый номер заявки</w:t>
            </w:r>
          </w:p>
        </w:tc>
        <w:tc>
          <w:tcPr>
            <w:tcW w:w="0" w:type="auto"/>
            <w:vAlign w:val="center"/>
          </w:tcPr>
          <w:p w:rsidR="00370BA6" w:rsidRDefault="00370BA6" w:rsidP="00014F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Наименование участника</w:t>
            </w:r>
          </w:p>
        </w:tc>
        <w:tc>
          <w:tcPr>
            <w:tcW w:w="0" w:type="auto"/>
            <w:vAlign w:val="center"/>
          </w:tcPr>
          <w:p w:rsidR="00370BA6" w:rsidRDefault="00370BA6" w:rsidP="00014F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Дата и время регистрации заявки</w:t>
            </w:r>
          </w:p>
        </w:tc>
        <w:tc>
          <w:tcPr>
            <w:tcW w:w="0" w:type="auto"/>
            <w:vAlign w:val="center"/>
          </w:tcPr>
          <w:p w:rsidR="00370BA6" w:rsidRDefault="00370BA6" w:rsidP="00014F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Статус допуска</w:t>
            </w:r>
          </w:p>
        </w:tc>
        <w:tc>
          <w:tcPr>
            <w:tcW w:w="0" w:type="auto"/>
            <w:vAlign w:val="center"/>
          </w:tcPr>
          <w:p w:rsidR="00370BA6" w:rsidRDefault="00370BA6" w:rsidP="00014F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Основание для решения</w:t>
            </w:r>
          </w:p>
        </w:tc>
      </w:tr>
      <w:tr w:rsidR="00370BA6" w:rsidTr="00014F52">
        <w:trPr>
          <w:gridAfter w:val="1"/>
        </w:trPr>
        <w:tc>
          <w:tcPr>
            <w:tcW w:w="0" w:type="auto"/>
            <w:vAlign w:val="center"/>
          </w:tcPr>
          <w:p w:rsidR="00370BA6" w:rsidRDefault="00370BA6" w:rsidP="00014F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0" w:type="auto"/>
            <w:vAlign w:val="center"/>
          </w:tcPr>
          <w:p w:rsidR="00370BA6" w:rsidRDefault="00370BA6" w:rsidP="00014F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Савельева Юлия Исааковна</w:t>
            </w:r>
            <w:r>
              <w:rPr>
                <w:rFonts w:ascii="Times New Roman" w:eastAsia="Times New Roman" w:hAnsi="Times New Roman" w:cs="Times New Roman"/>
              </w:rPr>
              <w:br/>
              <w:t>ИНН/КПП 773113277041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/О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тсутствует</w:t>
            </w:r>
            <w:r>
              <w:rPr>
                <w:rFonts w:ascii="Times New Roman" w:eastAsia="Times New Roman" w:hAnsi="Times New Roman" w:cs="Times New Roman"/>
              </w:rPr>
              <w:br/>
              <w:t>ОГРН Отсутствует</w:t>
            </w:r>
          </w:p>
        </w:tc>
        <w:tc>
          <w:tcPr>
            <w:tcW w:w="0" w:type="auto"/>
            <w:vAlign w:val="center"/>
          </w:tcPr>
          <w:p w:rsidR="00370BA6" w:rsidRDefault="00370BA6" w:rsidP="00014F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18.01.2022 19:04 (MSK +03:00)</w:t>
            </w:r>
          </w:p>
        </w:tc>
        <w:tc>
          <w:tcPr>
            <w:tcW w:w="0" w:type="auto"/>
            <w:vAlign w:val="center"/>
          </w:tcPr>
          <w:p w:rsidR="00370BA6" w:rsidRDefault="00370BA6" w:rsidP="00014F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Допустить</w:t>
            </w:r>
          </w:p>
        </w:tc>
        <w:tc>
          <w:tcPr>
            <w:tcW w:w="0" w:type="auto"/>
            <w:vAlign w:val="center"/>
          </w:tcPr>
          <w:p w:rsidR="00370BA6" w:rsidRDefault="00370BA6" w:rsidP="00014F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Состав документов заявителя соответствует требованиям документации</w:t>
            </w:r>
          </w:p>
        </w:tc>
      </w:tr>
    </w:tbl>
    <w:p w:rsidR="00370BA6" w:rsidRDefault="00370BA6" w:rsidP="00370BA6">
      <w:pPr>
        <w:spacing w:after="0"/>
      </w:pPr>
      <w:r>
        <w:rPr>
          <w:rFonts w:ascii="Times New Roman" w:eastAsia="Times New Roman" w:hAnsi="Times New Roman" w:cs="Times New Roman"/>
          <w:sz w:val="2"/>
          <w:szCs w:val="2"/>
        </w:rPr>
        <w:t>&amp;#160;</w:t>
      </w:r>
    </w:p>
    <w:p w:rsidR="007C4FBB" w:rsidRPr="00370BA6" w:rsidRDefault="00370BA6" w:rsidP="0043184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34CE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gramStart"/>
      <w:r w:rsidRPr="00370BA6"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proofErr w:type="gramEnd"/>
      <w:r w:rsidRPr="00370BA6">
        <w:rPr>
          <w:rFonts w:ascii="Times New Roman" w:eastAsia="Times New Roman" w:hAnsi="Times New Roman" w:cs="Times New Roman"/>
          <w:sz w:val="24"/>
          <w:szCs w:val="24"/>
        </w:rPr>
        <w:t xml:space="preserve"> подведения итогов признать победителем процедуры – </w:t>
      </w:r>
      <w:proofErr w:type="spellStart"/>
      <w:r w:rsidRPr="00370BA6">
        <w:rPr>
          <w:rFonts w:ascii="Times New Roman" w:eastAsia="Times New Roman" w:hAnsi="Times New Roman" w:cs="Times New Roman"/>
          <w:sz w:val="24"/>
          <w:szCs w:val="24"/>
        </w:rPr>
        <w:t>гр-ку</w:t>
      </w:r>
      <w:proofErr w:type="spellEnd"/>
      <w:r w:rsidRPr="00370BA6">
        <w:rPr>
          <w:rFonts w:ascii="Times New Roman" w:eastAsia="Times New Roman" w:hAnsi="Times New Roman" w:cs="Times New Roman"/>
          <w:sz w:val="24"/>
          <w:szCs w:val="24"/>
        </w:rPr>
        <w:t xml:space="preserve"> Савельеву Юлию Исааковну, ИНН 773113277041</w:t>
      </w:r>
      <w:r w:rsidRPr="00370BA6">
        <w:rPr>
          <w:rFonts w:ascii="Times New Roman" w:hAnsi="Times New Roman" w:cs="Times New Roman"/>
          <w:sz w:val="24"/>
          <w:szCs w:val="24"/>
        </w:rPr>
        <w:t xml:space="preserve">, </w:t>
      </w:r>
      <w:r w:rsidRPr="00370BA6">
        <w:rPr>
          <w:rFonts w:ascii="Times New Roman" w:eastAsia="Times New Roman" w:hAnsi="Times New Roman" w:cs="Times New Roman"/>
          <w:sz w:val="24"/>
          <w:szCs w:val="24"/>
        </w:rPr>
        <w:t xml:space="preserve"> предложившего цену договора </w:t>
      </w:r>
      <w:r w:rsidRPr="00370BA6">
        <w:rPr>
          <w:rFonts w:ascii="Times New Roman" w:hAnsi="Times New Roman" w:cs="Times New Roman"/>
          <w:sz w:val="24"/>
          <w:szCs w:val="24"/>
        </w:rPr>
        <w:t>115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0BA6">
        <w:rPr>
          <w:rFonts w:ascii="Times New Roman" w:hAnsi="Times New Roman" w:cs="Times New Roman"/>
          <w:sz w:val="24"/>
          <w:szCs w:val="24"/>
        </w:rPr>
        <w:t>924 (сто пятнадцать тысяч девятьсот двадцать четыре рубля) 70 копеек.</w:t>
      </w:r>
    </w:p>
    <w:p w:rsidR="00527E98" w:rsidRPr="00370BA6" w:rsidRDefault="00527E98" w:rsidP="004E50E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70BA6">
        <w:rPr>
          <w:rFonts w:ascii="Times New Roman" w:hAnsi="Times New Roman" w:cs="Times New Roman"/>
          <w:sz w:val="24"/>
          <w:szCs w:val="24"/>
        </w:rPr>
        <w:t>Протокол подведения итогов процедуры</w:t>
      </w:r>
      <w:r>
        <w:rPr>
          <w:rFonts w:ascii="Times New Roman" w:hAnsi="Times New Roman" w:cs="Times New Roman"/>
          <w:sz w:val="24"/>
          <w:szCs w:val="24"/>
        </w:rPr>
        <w:t xml:space="preserve"> будет размещен на сайте Единой электронной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торговой площадки, по адресу в сети «Интернет»: </w:t>
      </w:r>
      <w:r w:rsidR="001B4C95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>
        <w:rPr>
          <w:rFonts w:ascii="Times New Roman" w:hAnsi="Times New Roman" w:cs="Times New Roman"/>
          <w:sz w:val="24"/>
          <w:szCs w:val="24"/>
        </w:rPr>
        <w:t xml:space="preserve"> в течение дня, следующего за днем подписания настоящего протокола.</w:t>
      </w:r>
    </w:p>
    <w:p w:rsidR="00370BA6" w:rsidRDefault="00370BA6" w:rsidP="00370B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0BA6" w:rsidRPr="008E0467" w:rsidRDefault="00370BA6" w:rsidP="00370BA6">
      <w:pPr>
        <w:pStyle w:val="a3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0467">
        <w:rPr>
          <w:rFonts w:ascii="Times New Roman" w:hAnsi="Times New Roman"/>
          <w:b/>
          <w:bCs/>
          <w:sz w:val="24"/>
          <w:szCs w:val="24"/>
        </w:rPr>
        <w:t>Члены комиссии, присутствующие на заседании: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370BA6" w:rsidRPr="008E0467" w:rsidTr="00014F52">
        <w:tc>
          <w:tcPr>
            <w:tcW w:w="2996" w:type="dxa"/>
            <w:vAlign w:val="center"/>
          </w:tcPr>
          <w:p w:rsidR="00370BA6" w:rsidRPr="008E0467" w:rsidRDefault="00370BA6" w:rsidP="00014F5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0BA6" w:rsidRPr="008E0467" w:rsidRDefault="00370BA6" w:rsidP="00014F5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046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405" w:type="dxa"/>
            <w:vAlign w:val="center"/>
            <w:hideMark/>
          </w:tcPr>
          <w:p w:rsidR="00370BA6" w:rsidRPr="008E0467" w:rsidRDefault="00370BA6" w:rsidP="00014F52">
            <w:pPr>
              <w:spacing w:after="0"/>
              <w:jc w:val="center"/>
              <w:rPr>
                <w:sz w:val="24"/>
                <w:szCs w:val="24"/>
              </w:rPr>
            </w:pPr>
            <w:r w:rsidRPr="008E046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vAlign w:val="center"/>
            <w:hideMark/>
          </w:tcPr>
          <w:p w:rsidR="00370BA6" w:rsidRPr="008E0467" w:rsidRDefault="00370BA6" w:rsidP="00014F52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Панкратова Галина Николаевна</w:t>
            </w:r>
          </w:p>
        </w:tc>
      </w:tr>
      <w:tr w:rsidR="00370BA6" w:rsidRPr="008E0467" w:rsidTr="00014F52">
        <w:tc>
          <w:tcPr>
            <w:tcW w:w="2996" w:type="dxa"/>
            <w:vAlign w:val="center"/>
            <w:hideMark/>
          </w:tcPr>
          <w:p w:rsidR="00370BA6" w:rsidRPr="008E0467" w:rsidRDefault="00370BA6" w:rsidP="00014F52">
            <w:pPr>
              <w:spacing w:after="0"/>
              <w:jc w:val="center"/>
              <w:rPr>
                <w:sz w:val="24"/>
                <w:szCs w:val="24"/>
              </w:rPr>
            </w:pPr>
            <w:r w:rsidRPr="008E0467"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3405" w:type="dxa"/>
            <w:vAlign w:val="center"/>
            <w:hideMark/>
          </w:tcPr>
          <w:p w:rsidR="00370BA6" w:rsidRPr="008E0467" w:rsidRDefault="00370BA6" w:rsidP="00014F52">
            <w:pPr>
              <w:spacing w:after="0"/>
              <w:jc w:val="center"/>
              <w:rPr>
                <w:sz w:val="24"/>
                <w:szCs w:val="24"/>
              </w:rPr>
            </w:pPr>
            <w:r w:rsidRPr="008E0467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</w:t>
            </w:r>
          </w:p>
        </w:tc>
        <w:tc>
          <w:tcPr>
            <w:tcW w:w="3922" w:type="dxa"/>
            <w:vAlign w:val="center"/>
            <w:hideMark/>
          </w:tcPr>
          <w:p w:rsidR="00370BA6" w:rsidRPr="008E0467" w:rsidRDefault="00370BA6" w:rsidP="00014F52">
            <w:pPr>
              <w:spacing w:after="0"/>
              <w:jc w:val="center"/>
              <w:rPr>
                <w:sz w:val="24"/>
                <w:szCs w:val="24"/>
              </w:rPr>
            </w:pPr>
            <w:r w:rsidRPr="008E0467">
              <w:rPr>
                <w:rFonts w:ascii="Times New Roman" w:eastAsia="Times New Roman" w:hAnsi="Times New Roman" w:cs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370BA6" w:rsidRDefault="00370BA6" w:rsidP="00370B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370BA6" w:rsidSect="007216BD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A53B5"/>
    <w:multiLevelType w:val="hybridMultilevel"/>
    <w:tmpl w:val="A21A2BAC"/>
    <w:lvl w:ilvl="0" w:tplc="5120CB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925D3"/>
    <w:multiLevelType w:val="multilevel"/>
    <w:tmpl w:val="210085E4"/>
    <w:lvl w:ilvl="0">
      <w:start w:val="1"/>
      <w:numFmt w:val="decimal"/>
      <w:lvlText w:val="%1."/>
      <w:lvlJc w:val="left"/>
      <w:pPr>
        <w:ind w:left="825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4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1" w:hanging="1800"/>
      </w:pPr>
      <w:rPr>
        <w:rFonts w:hint="default"/>
      </w:rPr>
    </w:lvl>
  </w:abstractNum>
  <w:abstractNum w:abstractNumId="2">
    <w:nsid w:val="74A122E7"/>
    <w:multiLevelType w:val="hybridMultilevel"/>
    <w:tmpl w:val="45961DC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4E50ED"/>
    <w:rsid w:val="00004217"/>
    <w:rsid w:val="000F19AC"/>
    <w:rsid w:val="001B4C95"/>
    <w:rsid w:val="00370BA6"/>
    <w:rsid w:val="0043184A"/>
    <w:rsid w:val="004E50ED"/>
    <w:rsid w:val="00527E98"/>
    <w:rsid w:val="00686641"/>
    <w:rsid w:val="007216BD"/>
    <w:rsid w:val="007C4FBB"/>
    <w:rsid w:val="0097205D"/>
    <w:rsid w:val="009930D9"/>
    <w:rsid w:val="00A60E94"/>
    <w:rsid w:val="00D12A5F"/>
    <w:rsid w:val="00E31D1E"/>
    <w:rsid w:val="00E677B9"/>
    <w:rsid w:val="00FB6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6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0E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E50E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4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333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12</cp:revision>
  <dcterms:created xsi:type="dcterms:W3CDTF">2017-10-26T07:31:00Z</dcterms:created>
  <dcterms:modified xsi:type="dcterms:W3CDTF">2022-01-25T12:01:00Z</dcterms:modified>
</cp:coreProperties>
</file>